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A840EE7" w14:textId="77777777" w:rsidR="00B87332" w:rsidRPr="004723C5" w:rsidRDefault="002452AB">
      <w:pPr>
        <w:pStyle w:val="p17"/>
        <w:spacing w:before="0" w:after="0" w:line="600" w:lineRule="exact"/>
        <w:jc w:val="center"/>
        <w:rPr>
          <w:rStyle w:val="15"/>
          <w:rFonts w:eastAsia="方正小标宋简体"/>
          <w:b w:val="0"/>
          <w:bCs w:val="0"/>
          <w:color w:val="000000"/>
          <w:sz w:val="44"/>
          <w:szCs w:val="44"/>
        </w:rPr>
      </w:pPr>
      <w:r w:rsidRPr="004723C5">
        <w:rPr>
          <w:rStyle w:val="15"/>
          <w:rFonts w:eastAsia="方正小标宋简体" w:hint="eastAsia"/>
          <w:b w:val="0"/>
          <w:bCs w:val="0"/>
          <w:color w:val="000000"/>
          <w:sz w:val="44"/>
          <w:szCs w:val="44"/>
        </w:rPr>
        <w:t>2020</w:t>
      </w:r>
      <w:r w:rsidRPr="004723C5">
        <w:rPr>
          <w:rStyle w:val="15"/>
          <w:rFonts w:eastAsia="方正小标宋简体" w:hint="eastAsia"/>
          <w:b w:val="0"/>
          <w:bCs w:val="0"/>
          <w:color w:val="000000"/>
          <w:sz w:val="44"/>
          <w:szCs w:val="44"/>
        </w:rPr>
        <w:t>年兵团警官高等专科学校面向兵团监狱系统公开选调教师和工作人员公告</w:t>
      </w:r>
    </w:p>
    <w:p w14:paraId="573C7182" w14:textId="77777777" w:rsidR="00B87332" w:rsidRPr="004723C5" w:rsidRDefault="00B87332">
      <w:pPr>
        <w:pStyle w:val="p17"/>
        <w:spacing w:before="0" w:after="0" w:line="600" w:lineRule="exact"/>
        <w:jc w:val="center"/>
        <w:rPr>
          <w:rStyle w:val="15"/>
          <w:rFonts w:eastAsia="方正小标宋简体"/>
          <w:b w:val="0"/>
          <w:bCs w:val="0"/>
          <w:color w:val="000000"/>
          <w:kern w:val="2"/>
          <w:sz w:val="36"/>
          <w:szCs w:val="36"/>
        </w:rPr>
      </w:pPr>
    </w:p>
    <w:p w14:paraId="44DB6DE7" w14:textId="77777777" w:rsidR="00B87332" w:rsidRPr="004723C5" w:rsidRDefault="002452AB">
      <w:pPr>
        <w:spacing w:line="600" w:lineRule="exact"/>
        <w:ind w:firstLineChars="200" w:firstLine="640"/>
        <w:rPr>
          <w:rFonts w:eastAsia="方正仿宋简体"/>
          <w:sz w:val="32"/>
          <w:szCs w:val="32"/>
        </w:rPr>
      </w:pPr>
      <w:r w:rsidRPr="004723C5">
        <w:rPr>
          <w:rFonts w:eastAsia="方正仿宋简体" w:hint="eastAsia"/>
          <w:sz w:val="32"/>
          <w:szCs w:val="32"/>
        </w:rPr>
        <w:t>为贯彻落实新疆生产建设兵团党委关于兵团向南发展的决策部署，加快推进兵团警官高等专科学校（以下简称兵团警校）南迁升本工作，尽快补充兵团警校人才队伍，根据《中华人民共和国公务员法》《公务员调任规定（试行）》，兵团警校</w:t>
      </w:r>
      <w:r w:rsidRPr="004723C5">
        <w:rPr>
          <w:rFonts w:eastAsia="方正仿宋简体" w:hint="eastAsia"/>
          <w:sz w:val="32"/>
          <w:szCs w:val="32"/>
        </w:rPr>
        <w:t>2020</w:t>
      </w:r>
      <w:r w:rsidRPr="004723C5">
        <w:rPr>
          <w:rFonts w:eastAsia="方正仿宋简体" w:hint="eastAsia"/>
          <w:sz w:val="32"/>
          <w:szCs w:val="32"/>
        </w:rPr>
        <w:t>年计划面向兵团监狱系统公开选调教师和工作人员。现将有关选调事项公告如下</w:t>
      </w:r>
      <w:r w:rsidRPr="004723C5">
        <w:rPr>
          <w:rFonts w:eastAsia="方正仿宋简体" w:hint="eastAsia"/>
          <w:sz w:val="32"/>
          <w:szCs w:val="32"/>
        </w:rPr>
        <w:t xml:space="preserve">: </w:t>
      </w:r>
    </w:p>
    <w:p w14:paraId="3114236A" w14:textId="77777777" w:rsidR="00B87332" w:rsidRPr="004723C5" w:rsidRDefault="002452AB">
      <w:pPr>
        <w:pStyle w:val="p17"/>
        <w:spacing w:before="0" w:after="0" w:line="600" w:lineRule="exact"/>
        <w:ind w:firstLineChars="245" w:firstLine="784"/>
        <w:jc w:val="both"/>
        <w:rPr>
          <w:rFonts w:ascii="Times New Roman" w:eastAsia="方正黑体简体" w:hAnsi="Times New Roman"/>
          <w:b/>
          <w:bCs/>
          <w:color w:val="000000"/>
          <w:sz w:val="32"/>
          <w:szCs w:val="32"/>
        </w:rPr>
      </w:pPr>
      <w:r w:rsidRPr="004723C5">
        <w:rPr>
          <w:rStyle w:val="15"/>
          <w:rFonts w:eastAsia="方正黑体简体" w:hint="eastAsia"/>
          <w:b w:val="0"/>
          <w:bCs w:val="0"/>
          <w:color w:val="000000"/>
          <w:sz w:val="32"/>
          <w:szCs w:val="32"/>
        </w:rPr>
        <w:t>一、选调计划及岗位</w:t>
      </w:r>
    </w:p>
    <w:p w14:paraId="6C9F73F2" w14:textId="77777777" w:rsidR="00B87332" w:rsidRPr="004723C5" w:rsidRDefault="002452AB">
      <w:pPr>
        <w:spacing w:line="600" w:lineRule="exact"/>
        <w:ind w:firstLineChars="200" w:firstLine="640"/>
        <w:rPr>
          <w:rFonts w:eastAsia="方正仿宋简体"/>
          <w:sz w:val="32"/>
          <w:szCs w:val="32"/>
        </w:rPr>
      </w:pPr>
      <w:r w:rsidRPr="004723C5">
        <w:rPr>
          <w:rFonts w:eastAsia="方正仿宋简体" w:hint="eastAsia"/>
          <w:sz w:val="32"/>
          <w:szCs w:val="32"/>
        </w:rPr>
        <w:t>根据学校事业发展需要，兵团警校</w:t>
      </w:r>
      <w:r w:rsidRPr="004723C5">
        <w:rPr>
          <w:rFonts w:eastAsia="方正仿宋简体" w:hint="eastAsia"/>
          <w:sz w:val="32"/>
          <w:szCs w:val="32"/>
        </w:rPr>
        <w:t>2020</w:t>
      </w:r>
      <w:r w:rsidRPr="004723C5">
        <w:rPr>
          <w:rFonts w:eastAsia="方正仿宋简体" w:hint="eastAsia"/>
          <w:sz w:val="32"/>
          <w:szCs w:val="32"/>
        </w:rPr>
        <w:t>年计划面向兵团监狱系统公开选调教师和工作人员</w:t>
      </w:r>
      <w:r w:rsidRPr="004723C5">
        <w:rPr>
          <w:rFonts w:eastAsia="方正仿宋简体" w:hint="eastAsia"/>
          <w:sz w:val="32"/>
          <w:szCs w:val="32"/>
        </w:rPr>
        <w:t>20</w:t>
      </w:r>
      <w:r w:rsidRPr="004723C5">
        <w:rPr>
          <w:rFonts w:eastAsia="方正仿宋简体" w:hint="eastAsia"/>
          <w:sz w:val="32"/>
          <w:szCs w:val="32"/>
        </w:rPr>
        <w:t>名。专业需求及岗位条件详见《</w:t>
      </w:r>
      <w:r w:rsidRPr="004723C5">
        <w:rPr>
          <w:rFonts w:eastAsia="方正仿宋简体" w:hint="eastAsia"/>
          <w:sz w:val="32"/>
          <w:szCs w:val="32"/>
        </w:rPr>
        <w:t>2020</w:t>
      </w:r>
      <w:r w:rsidRPr="004723C5">
        <w:rPr>
          <w:rFonts w:eastAsia="方正仿宋简体" w:hint="eastAsia"/>
          <w:sz w:val="32"/>
          <w:szCs w:val="32"/>
        </w:rPr>
        <w:t>年兵团警官高等专科学校面向兵团监狱系统公开选调教师和工作人员岗位一览表》。</w:t>
      </w:r>
    </w:p>
    <w:p w14:paraId="3C2FEDF8" w14:textId="77777777" w:rsidR="00B87332" w:rsidRPr="004723C5" w:rsidRDefault="002452AB" w:rsidP="00642091">
      <w:pPr>
        <w:pStyle w:val="p17"/>
        <w:spacing w:before="0" w:after="0" w:line="600" w:lineRule="exact"/>
        <w:ind w:firstLineChars="245" w:firstLine="784"/>
        <w:jc w:val="both"/>
        <w:rPr>
          <w:rStyle w:val="15"/>
          <w:rFonts w:eastAsia="方正黑体简体"/>
          <w:b w:val="0"/>
          <w:bCs w:val="0"/>
          <w:color w:val="000000"/>
          <w:sz w:val="32"/>
          <w:szCs w:val="32"/>
        </w:rPr>
      </w:pPr>
      <w:r w:rsidRPr="004723C5">
        <w:rPr>
          <w:rStyle w:val="15"/>
          <w:rFonts w:eastAsia="方正黑体简体" w:hint="eastAsia"/>
          <w:b w:val="0"/>
          <w:bCs w:val="0"/>
          <w:color w:val="000000"/>
          <w:sz w:val="32"/>
          <w:szCs w:val="32"/>
        </w:rPr>
        <w:t>二、选调后人员身份及待遇</w:t>
      </w:r>
    </w:p>
    <w:p w14:paraId="15C92208" w14:textId="77777777" w:rsidR="00B87332" w:rsidRPr="004723C5" w:rsidRDefault="002452AB">
      <w:pPr>
        <w:pStyle w:val="p17"/>
        <w:spacing w:before="0" w:after="0" w:line="600" w:lineRule="exact"/>
        <w:ind w:firstLine="640"/>
        <w:jc w:val="both"/>
        <w:rPr>
          <w:rFonts w:ascii="Times New Roman" w:eastAsia="方正仿宋简体" w:hAnsi="Times New Roman"/>
          <w:sz w:val="32"/>
          <w:szCs w:val="32"/>
        </w:rPr>
      </w:pPr>
      <w:r w:rsidRPr="004723C5">
        <w:rPr>
          <w:rFonts w:ascii="Times New Roman" w:eastAsia="方正仿宋简体" w:hAnsi="Times New Roman" w:hint="eastAsia"/>
          <w:color w:val="000000"/>
          <w:sz w:val="32"/>
          <w:szCs w:val="32"/>
        </w:rPr>
        <w:t>选调人员进入学校工作后，由</w:t>
      </w:r>
      <w:proofErr w:type="gramStart"/>
      <w:r w:rsidRPr="004723C5">
        <w:rPr>
          <w:rFonts w:ascii="Times New Roman" w:eastAsia="方正仿宋简体" w:hAnsi="Times New Roman" w:hint="eastAsia"/>
          <w:color w:val="000000"/>
          <w:sz w:val="32"/>
          <w:szCs w:val="32"/>
        </w:rPr>
        <w:t>政法专项</w:t>
      </w:r>
      <w:proofErr w:type="gramEnd"/>
      <w:r w:rsidRPr="004723C5">
        <w:rPr>
          <w:rFonts w:ascii="Times New Roman" w:eastAsia="方正仿宋简体" w:hAnsi="Times New Roman" w:hint="eastAsia"/>
          <w:color w:val="000000"/>
          <w:sz w:val="32"/>
          <w:szCs w:val="32"/>
        </w:rPr>
        <w:t>编制转为事业编制，其新身份为事业编制的人民警察，执行事业单位薪酬待遇。</w:t>
      </w:r>
    </w:p>
    <w:p w14:paraId="602B45B3" w14:textId="77777777" w:rsidR="00B87332" w:rsidRPr="004723C5" w:rsidRDefault="002452AB" w:rsidP="00642091">
      <w:pPr>
        <w:pStyle w:val="p17"/>
        <w:spacing w:before="0" w:after="0" w:line="600" w:lineRule="exact"/>
        <w:ind w:firstLineChars="245" w:firstLine="784"/>
        <w:jc w:val="both"/>
        <w:rPr>
          <w:rStyle w:val="15"/>
          <w:rFonts w:eastAsia="方正黑体简体"/>
          <w:color w:val="000000"/>
          <w:sz w:val="32"/>
          <w:szCs w:val="32"/>
        </w:rPr>
      </w:pPr>
      <w:r w:rsidRPr="004723C5">
        <w:rPr>
          <w:rStyle w:val="15"/>
          <w:rFonts w:eastAsia="方正黑体简体" w:hint="eastAsia"/>
          <w:b w:val="0"/>
          <w:bCs w:val="0"/>
          <w:color w:val="000000"/>
          <w:sz w:val="32"/>
          <w:szCs w:val="32"/>
        </w:rPr>
        <w:t>三、选调范围</w:t>
      </w:r>
    </w:p>
    <w:p w14:paraId="771DD817" w14:textId="77777777" w:rsidR="00B87332" w:rsidRPr="004723C5" w:rsidRDefault="002452AB">
      <w:pPr>
        <w:spacing w:line="600" w:lineRule="exact"/>
        <w:ind w:firstLineChars="150" w:firstLine="480"/>
        <w:rPr>
          <w:rFonts w:eastAsia="方正仿宋简体" w:cs="宋体"/>
          <w:color w:val="000000"/>
          <w:kern w:val="0"/>
          <w:sz w:val="32"/>
          <w:szCs w:val="32"/>
        </w:rPr>
      </w:pPr>
      <w:r w:rsidRPr="004723C5">
        <w:rPr>
          <w:rFonts w:eastAsia="方正仿宋简体" w:cs="宋体" w:hint="eastAsia"/>
          <w:color w:val="000000"/>
          <w:kern w:val="0"/>
          <w:sz w:val="32"/>
          <w:szCs w:val="32"/>
        </w:rPr>
        <w:t>兵团监狱系统已进行公务员登记备案的在编在岗民警。</w:t>
      </w:r>
    </w:p>
    <w:p w14:paraId="4EF7D20E" w14:textId="77777777" w:rsidR="00B87332" w:rsidRPr="004723C5" w:rsidRDefault="002452AB" w:rsidP="00642091">
      <w:pPr>
        <w:pStyle w:val="p17"/>
        <w:spacing w:before="0" w:after="0" w:line="600" w:lineRule="exact"/>
        <w:ind w:firstLineChars="245" w:firstLine="784"/>
        <w:jc w:val="both"/>
        <w:rPr>
          <w:rStyle w:val="15"/>
          <w:rFonts w:eastAsia="方正黑体简体"/>
          <w:b w:val="0"/>
          <w:bCs w:val="0"/>
          <w:color w:val="000000"/>
          <w:sz w:val="32"/>
          <w:szCs w:val="32"/>
        </w:rPr>
      </w:pPr>
      <w:r w:rsidRPr="004723C5">
        <w:rPr>
          <w:rStyle w:val="15"/>
          <w:rFonts w:eastAsia="方正黑体简体" w:hint="eastAsia"/>
          <w:b w:val="0"/>
          <w:bCs w:val="0"/>
          <w:color w:val="000000"/>
          <w:sz w:val="32"/>
          <w:szCs w:val="32"/>
        </w:rPr>
        <w:t>四、选调条件</w:t>
      </w:r>
    </w:p>
    <w:p w14:paraId="14424BEA" w14:textId="77777777" w:rsidR="00B87332" w:rsidRPr="004723C5" w:rsidRDefault="002452AB">
      <w:pPr>
        <w:pStyle w:val="p17"/>
        <w:spacing w:before="0" w:after="0" w:line="600" w:lineRule="exact"/>
        <w:ind w:firstLine="640"/>
        <w:jc w:val="both"/>
        <w:rPr>
          <w:rFonts w:ascii="Times New Roman" w:eastAsia="方正楷体简体" w:hAnsi="Times New Roman" w:cs="方正楷体简体"/>
          <w:bCs/>
          <w:color w:val="000000"/>
          <w:sz w:val="32"/>
          <w:szCs w:val="32"/>
        </w:rPr>
      </w:pPr>
      <w:r w:rsidRPr="004723C5">
        <w:rPr>
          <w:rFonts w:ascii="Times New Roman" w:eastAsia="方正楷体简体" w:hAnsi="Times New Roman" w:cs="方正楷体简体" w:hint="eastAsia"/>
          <w:bCs/>
          <w:color w:val="000000"/>
          <w:sz w:val="32"/>
          <w:szCs w:val="32"/>
        </w:rPr>
        <w:t>（一）基本条件</w:t>
      </w:r>
    </w:p>
    <w:p w14:paraId="4E6707E7" w14:textId="77777777" w:rsidR="00B87332" w:rsidRPr="004723C5" w:rsidRDefault="002452AB">
      <w:pPr>
        <w:pStyle w:val="p17"/>
        <w:spacing w:before="0" w:after="0" w:line="600" w:lineRule="exact"/>
        <w:ind w:firstLine="640"/>
        <w:jc w:val="both"/>
        <w:rPr>
          <w:rFonts w:ascii="Times New Roman" w:eastAsia="方正仿宋简体" w:hAnsi="Times New Roman"/>
          <w:color w:val="000000"/>
          <w:sz w:val="32"/>
          <w:szCs w:val="32"/>
        </w:rPr>
      </w:pPr>
      <w:r w:rsidRPr="004723C5">
        <w:rPr>
          <w:rFonts w:ascii="Times New Roman" w:eastAsia="方正仿宋简体" w:hAnsi="Times New Roman" w:hint="eastAsia"/>
          <w:color w:val="000000"/>
          <w:sz w:val="32"/>
          <w:szCs w:val="32"/>
        </w:rPr>
        <w:lastRenderedPageBreak/>
        <w:t>1.</w:t>
      </w:r>
      <w:r w:rsidRPr="004723C5">
        <w:rPr>
          <w:rFonts w:ascii="Times New Roman" w:eastAsia="方正仿宋简体" w:hAnsi="Times New Roman" w:hint="eastAsia"/>
          <w:color w:val="000000"/>
          <w:sz w:val="32"/>
          <w:szCs w:val="32"/>
        </w:rPr>
        <w:t>拥护党的路线方针政策；具有良好的政治、业务素质；品行端正，实绩突出，群众公认；具有履行岗位职责所需的知识、经验和能力；有一定的发展潜力，公道正派，廉洁自律。</w:t>
      </w:r>
    </w:p>
    <w:p w14:paraId="61A71616" w14:textId="77777777" w:rsidR="00B87332" w:rsidRPr="004723C5" w:rsidRDefault="002452AB">
      <w:pPr>
        <w:pStyle w:val="p17"/>
        <w:spacing w:before="0" w:after="0" w:line="600" w:lineRule="exact"/>
        <w:ind w:firstLine="640"/>
        <w:jc w:val="both"/>
        <w:rPr>
          <w:rFonts w:ascii="Times New Roman" w:eastAsia="方正仿宋简体" w:hAnsi="Times New Roman"/>
          <w:color w:val="000000"/>
          <w:sz w:val="32"/>
          <w:szCs w:val="32"/>
        </w:rPr>
      </w:pPr>
      <w:r w:rsidRPr="004723C5">
        <w:rPr>
          <w:rFonts w:ascii="Times New Roman" w:eastAsia="方正仿宋简体" w:hAnsi="Times New Roman" w:hint="eastAsia"/>
          <w:sz w:val="32"/>
          <w:szCs w:val="32"/>
        </w:rPr>
        <w:t>2.</w:t>
      </w:r>
      <w:r w:rsidRPr="004723C5">
        <w:rPr>
          <w:rFonts w:ascii="Times New Roman" w:eastAsia="方正仿宋简体" w:hAnsi="Times New Roman" w:hint="eastAsia"/>
          <w:sz w:val="32"/>
          <w:szCs w:val="32"/>
        </w:rPr>
        <w:t>热爱兵团高等教育事业，志愿从事教育工作。</w:t>
      </w:r>
    </w:p>
    <w:p w14:paraId="62073CC8" w14:textId="77777777" w:rsidR="00B87332" w:rsidRPr="004723C5" w:rsidRDefault="002452AB">
      <w:pPr>
        <w:pStyle w:val="p17"/>
        <w:spacing w:before="0" w:after="0" w:line="600" w:lineRule="exact"/>
        <w:ind w:firstLine="640"/>
        <w:jc w:val="both"/>
        <w:rPr>
          <w:rFonts w:ascii="Times New Roman" w:eastAsia="方正仿宋简体" w:hAnsi="Times New Roman"/>
          <w:color w:val="000000"/>
          <w:sz w:val="32"/>
          <w:szCs w:val="32"/>
        </w:rPr>
      </w:pPr>
      <w:r w:rsidRPr="004723C5">
        <w:rPr>
          <w:rFonts w:ascii="Times New Roman" w:eastAsia="方正仿宋简体" w:hAnsi="Times New Roman" w:hint="eastAsia"/>
          <w:color w:val="000000"/>
          <w:sz w:val="32"/>
          <w:szCs w:val="32"/>
        </w:rPr>
        <w:t>3.</w:t>
      </w:r>
      <w:r w:rsidRPr="004723C5">
        <w:rPr>
          <w:rFonts w:ascii="Times New Roman" w:eastAsia="方正仿宋简体" w:hAnsi="Times New Roman" w:hint="eastAsia"/>
          <w:color w:val="000000"/>
          <w:sz w:val="32"/>
          <w:szCs w:val="32"/>
        </w:rPr>
        <w:t>身体健康。</w:t>
      </w:r>
    </w:p>
    <w:p w14:paraId="4AB3A8FC" w14:textId="77777777" w:rsidR="00B87332" w:rsidRPr="004723C5" w:rsidRDefault="002452AB">
      <w:pPr>
        <w:pStyle w:val="p17"/>
        <w:spacing w:before="0" w:after="0" w:line="600" w:lineRule="exact"/>
        <w:ind w:firstLine="640"/>
        <w:jc w:val="both"/>
        <w:rPr>
          <w:rFonts w:ascii="Times New Roman" w:eastAsia="方正仿宋简体" w:hAnsi="Times New Roman"/>
          <w:color w:val="000000"/>
          <w:sz w:val="32"/>
          <w:szCs w:val="32"/>
        </w:rPr>
      </w:pPr>
      <w:r w:rsidRPr="004723C5">
        <w:rPr>
          <w:rFonts w:ascii="Times New Roman" w:eastAsia="方正仿宋简体" w:hAnsi="Times New Roman" w:hint="eastAsia"/>
          <w:sz w:val="32"/>
          <w:szCs w:val="32"/>
        </w:rPr>
        <w:t>4.</w:t>
      </w:r>
      <w:r w:rsidRPr="004723C5">
        <w:rPr>
          <w:rFonts w:ascii="Times New Roman" w:eastAsia="方正仿宋简体" w:hAnsi="Times New Roman" w:hint="eastAsia"/>
          <w:sz w:val="32"/>
          <w:szCs w:val="32"/>
        </w:rPr>
        <w:t>上年度考核在称职及以上等次。</w:t>
      </w:r>
    </w:p>
    <w:p w14:paraId="6966ADB3" w14:textId="77777777" w:rsidR="00B87332" w:rsidRPr="004723C5" w:rsidRDefault="002452AB">
      <w:pPr>
        <w:pStyle w:val="p17"/>
        <w:spacing w:before="0" w:after="0" w:line="600" w:lineRule="exact"/>
        <w:ind w:firstLine="640"/>
        <w:jc w:val="both"/>
        <w:rPr>
          <w:rFonts w:ascii="Times New Roman" w:eastAsia="方正仿宋简体" w:hAnsi="Times New Roman"/>
          <w:color w:val="000000"/>
          <w:sz w:val="32"/>
          <w:szCs w:val="32"/>
        </w:rPr>
      </w:pPr>
      <w:r w:rsidRPr="004723C5">
        <w:rPr>
          <w:rFonts w:ascii="Times New Roman" w:eastAsia="方正仿宋简体" w:hAnsi="Times New Roman" w:hint="eastAsia"/>
          <w:color w:val="000000"/>
          <w:sz w:val="32"/>
          <w:szCs w:val="32"/>
        </w:rPr>
        <w:t>5.</w:t>
      </w:r>
      <w:r w:rsidRPr="004723C5">
        <w:rPr>
          <w:rFonts w:ascii="Times New Roman" w:eastAsia="方正仿宋简体" w:hAnsi="Times New Roman" w:hint="eastAsia"/>
          <w:color w:val="000000"/>
          <w:sz w:val="32"/>
          <w:szCs w:val="32"/>
        </w:rPr>
        <w:t>全日制本科及以上学历，本科学历年龄</w:t>
      </w:r>
      <w:r w:rsidRPr="004723C5">
        <w:rPr>
          <w:rFonts w:ascii="Times New Roman" w:eastAsia="方正仿宋简体" w:hAnsi="Times New Roman" w:hint="eastAsia"/>
          <w:color w:val="000000"/>
          <w:sz w:val="32"/>
          <w:szCs w:val="32"/>
        </w:rPr>
        <w:t>35</w:t>
      </w:r>
      <w:r w:rsidRPr="004723C5">
        <w:rPr>
          <w:rFonts w:ascii="Times New Roman" w:eastAsia="方正仿宋简体" w:hAnsi="Times New Roman" w:hint="eastAsia"/>
          <w:color w:val="000000"/>
          <w:sz w:val="32"/>
          <w:szCs w:val="32"/>
        </w:rPr>
        <w:t>岁以下（</w:t>
      </w:r>
      <w:r w:rsidRPr="004723C5">
        <w:rPr>
          <w:rFonts w:ascii="Times New Roman" w:eastAsia="方正仿宋简体" w:hAnsi="Times New Roman" w:hint="eastAsia"/>
          <w:color w:val="000000"/>
          <w:sz w:val="32"/>
          <w:szCs w:val="32"/>
        </w:rPr>
        <w:t>1985</w:t>
      </w:r>
      <w:r w:rsidRPr="004723C5">
        <w:rPr>
          <w:rFonts w:ascii="Times New Roman" w:eastAsia="方正仿宋简体" w:hAnsi="Times New Roman" w:hint="eastAsia"/>
          <w:color w:val="000000"/>
          <w:sz w:val="32"/>
          <w:szCs w:val="32"/>
        </w:rPr>
        <w:t>年</w:t>
      </w:r>
      <w:r w:rsidRPr="004723C5">
        <w:rPr>
          <w:rFonts w:ascii="Times New Roman" w:eastAsia="方正仿宋简体" w:hAnsi="Times New Roman" w:hint="eastAsia"/>
          <w:color w:val="000000"/>
          <w:sz w:val="32"/>
          <w:szCs w:val="32"/>
        </w:rPr>
        <w:t>7</w:t>
      </w:r>
      <w:r w:rsidRPr="004723C5">
        <w:rPr>
          <w:rFonts w:ascii="Times New Roman" w:eastAsia="方正仿宋简体" w:hAnsi="Times New Roman" w:hint="eastAsia"/>
          <w:color w:val="000000"/>
          <w:sz w:val="32"/>
          <w:szCs w:val="32"/>
        </w:rPr>
        <w:t>月</w:t>
      </w:r>
      <w:r w:rsidRPr="004723C5">
        <w:rPr>
          <w:rFonts w:ascii="Times New Roman" w:eastAsia="方正仿宋简体" w:hAnsi="Times New Roman" w:hint="eastAsia"/>
          <w:color w:val="000000"/>
          <w:sz w:val="32"/>
          <w:szCs w:val="32"/>
        </w:rPr>
        <w:t>1</w:t>
      </w:r>
      <w:r w:rsidRPr="004723C5">
        <w:rPr>
          <w:rFonts w:ascii="Times New Roman" w:eastAsia="方正仿宋简体" w:hAnsi="Times New Roman" w:hint="eastAsia"/>
          <w:color w:val="000000"/>
          <w:sz w:val="32"/>
          <w:szCs w:val="32"/>
        </w:rPr>
        <w:t>日及以后出生），硕士研究生学历年龄</w:t>
      </w:r>
      <w:r w:rsidRPr="004723C5">
        <w:rPr>
          <w:rFonts w:ascii="Times New Roman" w:eastAsia="方正仿宋简体" w:hAnsi="Times New Roman" w:hint="eastAsia"/>
          <w:color w:val="000000"/>
          <w:sz w:val="32"/>
          <w:szCs w:val="32"/>
        </w:rPr>
        <w:t>40</w:t>
      </w:r>
      <w:r w:rsidRPr="004723C5">
        <w:rPr>
          <w:rFonts w:ascii="Times New Roman" w:eastAsia="方正仿宋简体" w:hAnsi="Times New Roman" w:hint="eastAsia"/>
          <w:color w:val="000000"/>
          <w:sz w:val="32"/>
          <w:szCs w:val="32"/>
        </w:rPr>
        <w:t>岁以下（</w:t>
      </w:r>
      <w:r w:rsidRPr="004723C5">
        <w:rPr>
          <w:rFonts w:ascii="Times New Roman" w:eastAsia="方正仿宋简体" w:hAnsi="Times New Roman" w:hint="eastAsia"/>
          <w:color w:val="000000"/>
          <w:sz w:val="32"/>
          <w:szCs w:val="32"/>
        </w:rPr>
        <w:t>1980</w:t>
      </w:r>
      <w:r w:rsidRPr="004723C5">
        <w:rPr>
          <w:rFonts w:ascii="Times New Roman" w:eastAsia="方正仿宋简体" w:hAnsi="Times New Roman" w:hint="eastAsia"/>
          <w:color w:val="000000"/>
          <w:sz w:val="32"/>
          <w:szCs w:val="32"/>
        </w:rPr>
        <w:t>年</w:t>
      </w:r>
      <w:r w:rsidRPr="004723C5">
        <w:rPr>
          <w:rFonts w:ascii="Times New Roman" w:eastAsia="方正仿宋简体" w:hAnsi="Times New Roman" w:hint="eastAsia"/>
          <w:color w:val="000000"/>
          <w:sz w:val="32"/>
          <w:szCs w:val="32"/>
        </w:rPr>
        <w:t>7</w:t>
      </w:r>
      <w:r w:rsidRPr="004723C5">
        <w:rPr>
          <w:rFonts w:ascii="Times New Roman" w:eastAsia="方正仿宋简体" w:hAnsi="Times New Roman" w:hint="eastAsia"/>
          <w:color w:val="000000"/>
          <w:sz w:val="32"/>
          <w:szCs w:val="32"/>
        </w:rPr>
        <w:t>月</w:t>
      </w:r>
      <w:r w:rsidRPr="004723C5">
        <w:rPr>
          <w:rFonts w:ascii="Times New Roman" w:eastAsia="方正仿宋简体" w:hAnsi="Times New Roman" w:hint="eastAsia"/>
          <w:color w:val="000000"/>
          <w:sz w:val="32"/>
          <w:szCs w:val="32"/>
        </w:rPr>
        <w:t>1</w:t>
      </w:r>
      <w:r w:rsidRPr="004723C5">
        <w:rPr>
          <w:rFonts w:ascii="Times New Roman" w:eastAsia="方正仿宋简体" w:hAnsi="Times New Roman" w:hint="eastAsia"/>
          <w:color w:val="000000"/>
          <w:sz w:val="32"/>
          <w:szCs w:val="32"/>
        </w:rPr>
        <w:t>日及以后出生）。</w:t>
      </w:r>
    </w:p>
    <w:p w14:paraId="2322AA49" w14:textId="77777777" w:rsidR="00B87332" w:rsidRPr="004723C5" w:rsidRDefault="002452AB">
      <w:pPr>
        <w:pStyle w:val="p17"/>
        <w:spacing w:before="0" w:after="0" w:line="600" w:lineRule="exact"/>
        <w:ind w:firstLine="640"/>
        <w:jc w:val="both"/>
        <w:rPr>
          <w:rFonts w:ascii="Times New Roman" w:eastAsia="方正仿宋简体" w:hAnsi="Times New Roman"/>
          <w:color w:val="000000"/>
          <w:sz w:val="32"/>
          <w:szCs w:val="32"/>
        </w:rPr>
      </w:pPr>
      <w:r w:rsidRPr="004723C5">
        <w:rPr>
          <w:rFonts w:ascii="Times New Roman" w:eastAsia="方正仿宋简体" w:hAnsi="Times New Roman" w:hint="eastAsia"/>
          <w:sz w:val="32"/>
          <w:szCs w:val="32"/>
        </w:rPr>
        <w:t>6.</w:t>
      </w:r>
      <w:r w:rsidRPr="004723C5">
        <w:rPr>
          <w:rFonts w:ascii="Times New Roman" w:eastAsia="方正仿宋简体" w:hAnsi="Times New Roman" w:hint="eastAsia"/>
          <w:sz w:val="32"/>
          <w:szCs w:val="32"/>
        </w:rPr>
        <w:t>具体岗位及要求详见《</w:t>
      </w:r>
      <w:r w:rsidRPr="004723C5">
        <w:rPr>
          <w:rFonts w:ascii="Times New Roman" w:eastAsia="方正仿宋简体" w:hAnsi="Times New Roman" w:hint="eastAsia"/>
          <w:sz w:val="32"/>
          <w:szCs w:val="32"/>
        </w:rPr>
        <w:t>2020</w:t>
      </w:r>
      <w:r w:rsidRPr="004723C5">
        <w:rPr>
          <w:rFonts w:ascii="Times New Roman" w:eastAsia="方正仿宋简体" w:hAnsi="Times New Roman" w:hint="eastAsia"/>
          <w:sz w:val="32"/>
          <w:szCs w:val="32"/>
        </w:rPr>
        <w:t>年兵团警官高等专科学校面向兵团监狱系统公开选调教师和工作人员岗位一览表》。</w:t>
      </w:r>
    </w:p>
    <w:p w14:paraId="03EB6879" w14:textId="77777777" w:rsidR="00B87332" w:rsidRPr="004723C5" w:rsidRDefault="002452AB">
      <w:pPr>
        <w:pStyle w:val="p17"/>
        <w:spacing w:before="0" w:after="0" w:line="600" w:lineRule="exact"/>
        <w:ind w:firstLine="640"/>
        <w:jc w:val="both"/>
        <w:rPr>
          <w:rFonts w:ascii="Times New Roman" w:eastAsia="方正楷体简体" w:hAnsi="Times New Roman" w:cs="方正楷体简体"/>
          <w:bCs/>
          <w:color w:val="000000"/>
          <w:sz w:val="32"/>
          <w:szCs w:val="32"/>
        </w:rPr>
      </w:pPr>
      <w:r w:rsidRPr="004723C5">
        <w:rPr>
          <w:rFonts w:ascii="Times New Roman" w:eastAsia="方正楷体简体" w:hAnsi="Times New Roman" w:cs="方正楷体简体" w:hint="eastAsia"/>
          <w:bCs/>
          <w:color w:val="000000"/>
          <w:sz w:val="32"/>
          <w:szCs w:val="32"/>
        </w:rPr>
        <w:t>（二）具有下列情形之一的，不得参加选调</w:t>
      </w:r>
    </w:p>
    <w:p w14:paraId="7913950A" w14:textId="77777777" w:rsidR="00B87332" w:rsidRPr="004723C5" w:rsidRDefault="002452AB">
      <w:pPr>
        <w:pStyle w:val="p17"/>
        <w:spacing w:before="0" w:after="0" w:line="600" w:lineRule="exact"/>
        <w:ind w:firstLine="640"/>
        <w:jc w:val="both"/>
        <w:rPr>
          <w:rFonts w:ascii="Times New Roman" w:eastAsia="方正仿宋简体" w:hAnsi="Times New Roman"/>
          <w:color w:val="000000"/>
          <w:sz w:val="32"/>
          <w:szCs w:val="32"/>
        </w:rPr>
      </w:pPr>
      <w:r w:rsidRPr="004723C5">
        <w:rPr>
          <w:rFonts w:ascii="Times New Roman" w:eastAsia="方正仿宋简体" w:hAnsi="Times New Roman" w:hint="eastAsia"/>
          <w:color w:val="000000"/>
          <w:sz w:val="32"/>
          <w:szCs w:val="32"/>
        </w:rPr>
        <w:t>1.</w:t>
      </w:r>
      <w:r w:rsidRPr="004723C5">
        <w:rPr>
          <w:rFonts w:ascii="Times New Roman" w:eastAsia="方正仿宋简体" w:hAnsi="Times New Roman" w:hint="eastAsia"/>
          <w:color w:val="000000"/>
          <w:sz w:val="32"/>
          <w:szCs w:val="32"/>
        </w:rPr>
        <w:t>涉嫌违法违纪正在接受审查尚未</w:t>
      </w:r>
      <w:proofErr w:type="gramStart"/>
      <w:r w:rsidRPr="004723C5">
        <w:rPr>
          <w:rFonts w:ascii="Times New Roman" w:eastAsia="方正仿宋简体" w:hAnsi="Times New Roman" w:hint="eastAsia"/>
          <w:color w:val="000000"/>
          <w:sz w:val="32"/>
          <w:szCs w:val="32"/>
        </w:rPr>
        <w:t>作出</w:t>
      </w:r>
      <w:proofErr w:type="gramEnd"/>
      <w:r w:rsidRPr="004723C5">
        <w:rPr>
          <w:rFonts w:ascii="Times New Roman" w:eastAsia="方正仿宋简体" w:hAnsi="Times New Roman" w:hint="eastAsia"/>
          <w:color w:val="000000"/>
          <w:sz w:val="32"/>
          <w:szCs w:val="32"/>
        </w:rPr>
        <w:t>结论的。</w:t>
      </w:r>
    </w:p>
    <w:p w14:paraId="7F498B7A" w14:textId="77777777" w:rsidR="00B87332" w:rsidRPr="004723C5" w:rsidRDefault="002452AB">
      <w:pPr>
        <w:pStyle w:val="p17"/>
        <w:spacing w:before="0" w:after="0" w:line="600" w:lineRule="exact"/>
        <w:ind w:firstLine="640"/>
        <w:jc w:val="both"/>
        <w:rPr>
          <w:rFonts w:ascii="Times New Roman" w:eastAsia="方正仿宋简体" w:hAnsi="Times New Roman"/>
          <w:color w:val="000000"/>
          <w:sz w:val="32"/>
          <w:szCs w:val="32"/>
        </w:rPr>
      </w:pPr>
      <w:r w:rsidRPr="004723C5">
        <w:rPr>
          <w:rFonts w:ascii="Times New Roman" w:eastAsia="方正仿宋简体" w:hAnsi="Times New Roman" w:hint="eastAsia"/>
          <w:color w:val="000000"/>
          <w:sz w:val="32"/>
          <w:szCs w:val="32"/>
        </w:rPr>
        <w:t>2.</w:t>
      </w:r>
      <w:r w:rsidRPr="004723C5">
        <w:rPr>
          <w:rFonts w:ascii="Times New Roman" w:eastAsia="方正仿宋简体" w:hAnsi="Times New Roman" w:hint="eastAsia"/>
          <w:color w:val="000000"/>
          <w:sz w:val="32"/>
          <w:szCs w:val="32"/>
        </w:rPr>
        <w:t>受到党纪政纪处分或处分影响期未满的。</w:t>
      </w:r>
    </w:p>
    <w:p w14:paraId="4378C86C" w14:textId="77777777" w:rsidR="00B87332" w:rsidRPr="004723C5" w:rsidRDefault="002452AB">
      <w:pPr>
        <w:pStyle w:val="p17"/>
        <w:spacing w:before="0" w:after="0" w:line="600" w:lineRule="exact"/>
        <w:ind w:firstLine="640"/>
        <w:jc w:val="both"/>
        <w:rPr>
          <w:rFonts w:ascii="Times New Roman" w:eastAsia="方正仿宋简体" w:hAnsi="Times New Roman"/>
          <w:color w:val="000000"/>
          <w:sz w:val="32"/>
          <w:szCs w:val="32"/>
        </w:rPr>
      </w:pPr>
      <w:r w:rsidRPr="004723C5">
        <w:rPr>
          <w:rFonts w:ascii="Times New Roman" w:eastAsia="方正仿宋简体" w:hAnsi="Times New Roman" w:hint="eastAsia"/>
          <w:color w:val="000000"/>
          <w:sz w:val="32"/>
          <w:szCs w:val="32"/>
        </w:rPr>
        <w:t>3.</w:t>
      </w:r>
      <w:r w:rsidRPr="004723C5">
        <w:rPr>
          <w:rFonts w:ascii="Times New Roman" w:eastAsia="方正仿宋简体" w:hAnsi="Times New Roman" w:hint="eastAsia"/>
          <w:color w:val="000000"/>
          <w:sz w:val="32"/>
          <w:szCs w:val="32"/>
        </w:rPr>
        <w:t>尚在新录用公务员试用期的。</w:t>
      </w:r>
    </w:p>
    <w:p w14:paraId="0BADAFE1" w14:textId="77777777" w:rsidR="00B87332" w:rsidRPr="004723C5" w:rsidRDefault="002452AB">
      <w:pPr>
        <w:pStyle w:val="p17"/>
        <w:spacing w:before="0" w:after="0" w:line="600" w:lineRule="exact"/>
        <w:ind w:firstLine="640"/>
        <w:jc w:val="both"/>
        <w:rPr>
          <w:rFonts w:ascii="Times New Roman" w:eastAsia="方正仿宋简体" w:hAnsi="Times New Roman"/>
          <w:color w:val="000000"/>
          <w:sz w:val="32"/>
          <w:szCs w:val="32"/>
        </w:rPr>
      </w:pPr>
      <w:r w:rsidRPr="004723C5">
        <w:rPr>
          <w:rFonts w:ascii="Times New Roman" w:eastAsia="方正仿宋简体" w:hAnsi="Times New Roman" w:hint="eastAsia"/>
          <w:color w:val="000000"/>
          <w:sz w:val="32"/>
          <w:szCs w:val="32"/>
        </w:rPr>
        <w:t>4.</w:t>
      </w:r>
      <w:r w:rsidRPr="004723C5">
        <w:rPr>
          <w:rFonts w:ascii="Times New Roman" w:eastAsia="方正仿宋简体" w:hAnsi="Times New Roman" w:hint="eastAsia"/>
          <w:color w:val="000000"/>
          <w:sz w:val="32"/>
          <w:szCs w:val="32"/>
        </w:rPr>
        <w:t>法律、法规规定的其他情形。</w:t>
      </w:r>
    </w:p>
    <w:p w14:paraId="2140F9A5" w14:textId="77777777" w:rsidR="00B87332" w:rsidRPr="004723C5" w:rsidRDefault="002452AB" w:rsidP="00642091">
      <w:pPr>
        <w:pStyle w:val="p17"/>
        <w:spacing w:before="0" w:after="0" w:line="600" w:lineRule="exact"/>
        <w:ind w:firstLineChars="245" w:firstLine="784"/>
        <w:jc w:val="both"/>
        <w:rPr>
          <w:rStyle w:val="15"/>
          <w:rFonts w:eastAsia="方正黑体简体"/>
          <w:b w:val="0"/>
          <w:color w:val="000000"/>
          <w:sz w:val="32"/>
          <w:szCs w:val="32"/>
        </w:rPr>
      </w:pPr>
      <w:r w:rsidRPr="004723C5">
        <w:rPr>
          <w:rStyle w:val="15"/>
          <w:rFonts w:eastAsia="方正黑体简体" w:hint="eastAsia"/>
          <w:b w:val="0"/>
          <w:color w:val="000000"/>
          <w:sz w:val="32"/>
          <w:szCs w:val="32"/>
        </w:rPr>
        <w:t>五、选调工作安排</w:t>
      </w:r>
    </w:p>
    <w:p w14:paraId="54B5FD8A" w14:textId="77777777" w:rsidR="00B87332" w:rsidRPr="004723C5" w:rsidRDefault="002452AB">
      <w:pPr>
        <w:pStyle w:val="p17"/>
        <w:spacing w:before="0" w:after="0" w:line="600" w:lineRule="exact"/>
        <w:ind w:firstLine="640"/>
        <w:jc w:val="both"/>
        <w:rPr>
          <w:rFonts w:ascii="Times New Roman" w:eastAsia="方正楷体简体" w:hAnsi="Times New Roman" w:cs="方正楷体简体"/>
          <w:bCs/>
          <w:color w:val="000000"/>
          <w:sz w:val="32"/>
          <w:szCs w:val="32"/>
        </w:rPr>
      </w:pPr>
      <w:r w:rsidRPr="004723C5">
        <w:rPr>
          <w:rFonts w:ascii="Times New Roman" w:eastAsia="方正楷体简体" w:hAnsi="Times New Roman" w:cs="方正楷体简体" w:hint="eastAsia"/>
          <w:bCs/>
          <w:color w:val="000000"/>
          <w:sz w:val="32"/>
          <w:szCs w:val="32"/>
        </w:rPr>
        <w:t>（一）网上报名</w:t>
      </w:r>
    </w:p>
    <w:p w14:paraId="64CC85BA" w14:textId="77777777" w:rsidR="00B87332" w:rsidRPr="004723C5" w:rsidRDefault="002452AB">
      <w:pPr>
        <w:spacing w:line="600" w:lineRule="exact"/>
        <w:ind w:firstLineChars="200" w:firstLine="640"/>
        <w:rPr>
          <w:rFonts w:eastAsia="方正仿宋简体"/>
          <w:sz w:val="32"/>
          <w:szCs w:val="32"/>
        </w:rPr>
      </w:pPr>
      <w:r w:rsidRPr="004723C5">
        <w:rPr>
          <w:rFonts w:eastAsia="方正仿宋简体" w:hint="eastAsia"/>
          <w:sz w:val="32"/>
          <w:szCs w:val="32"/>
        </w:rPr>
        <w:t>按照自愿原则，采取网上报名方式。报名时间</w:t>
      </w:r>
      <w:r w:rsidRPr="004723C5">
        <w:rPr>
          <w:rFonts w:eastAsia="方正仿宋简体" w:hint="eastAsia"/>
          <w:sz w:val="32"/>
          <w:szCs w:val="32"/>
        </w:rPr>
        <w:t>2020</w:t>
      </w:r>
      <w:r w:rsidRPr="004723C5">
        <w:rPr>
          <w:rFonts w:eastAsia="方正仿宋简体" w:hint="eastAsia"/>
          <w:sz w:val="32"/>
          <w:szCs w:val="32"/>
        </w:rPr>
        <w:t>年</w:t>
      </w:r>
      <w:r w:rsidRPr="004723C5">
        <w:rPr>
          <w:rFonts w:eastAsia="方正仿宋简体" w:hint="eastAsia"/>
          <w:sz w:val="32"/>
          <w:szCs w:val="32"/>
        </w:rPr>
        <w:t>7</w:t>
      </w:r>
      <w:r w:rsidRPr="004723C5">
        <w:rPr>
          <w:rFonts w:eastAsia="方正仿宋简体" w:hint="eastAsia"/>
          <w:sz w:val="32"/>
          <w:szCs w:val="32"/>
        </w:rPr>
        <w:t>月</w:t>
      </w:r>
      <w:r w:rsidRPr="004723C5">
        <w:rPr>
          <w:rFonts w:eastAsia="方正仿宋简体" w:hint="eastAsia"/>
          <w:sz w:val="32"/>
          <w:szCs w:val="32"/>
        </w:rPr>
        <w:t>21</w:t>
      </w:r>
      <w:r w:rsidRPr="004723C5">
        <w:rPr>
          <w:rFonts w:eastAsia="方正仿宋简体" w:hint="eastAsia"/>
          <w:sz w:val="32"/>
          <w:szCs w:val="32"/>
        </w:rPr>
        <w:t>日</w:t>
      </w:r>
      <w:r w:rsidRPr="004723C5">
        <w:rPr>
          <w:rFonts w:eastAsia="方正仿宋简体" w:hint="eastAsia"/>
          <w:sz w:val="32"/>
          <w:szCs w:val="32"/>
        </w:rPr>
        <w:t>10</w:t>
      </w:r>
      <w:r w:rsidRPr="004723C5">
        <w:rPr>
          <w:rFonts w:eastAsia="方正仿宋简体" w:hint="eastAsia"/>
          <w:sz w:val="32"/>
          <w:szCs w:val="32"/>
        </w:rPr>
        <w:t>时至</w:t>
      </w:r>
      <w:r w:rsidRPr="004723C5">
        <w:rPr>
          <w:rFonts w:eastAsia="方正仿宋简体" w:hint="eastAsia"/>
          <w:sz w:val="32"/>
          <w:szCs w:val="32"/>
        </w:rPr>
        <w:t>2020</w:t>
      </w:r>
      <w:r w:rsidRPr="004723C5">
        <w:rPr>
          <w:rFonts w:eastAsia="方正仿宋简体" w:hint="eastAsia"/>
          <w:sz w:val="32"/>
          <w:szCs w:val="32"/>
        </w:rPr>
        <w:t>年</w:t>
      </w:r>
      <w:r w:rsidRPr="004723C5">
        <w:rPr>
          <w:rFonts w:eastAsia="方正仿宋简体" w:hint="eastAsia"/>
          <w:sz w:val="32"/>
          <w:szCs w:val="32"/>
        </w:rPr>
        <w:t>7</w:t>
      </w:r>
      <w:r w:rsidRPr="004723C5">
        <w:rPr>
          <w:rFonts w:eastAsia="方正仿宋简体" w:hint="eastAsia"/>
          <w:sz w:val="32"/>
          <w:szCs w:val="32"/>
        </w:rPr>
        <w:t>月</w:t>
      </w:r>
      <w:r w:rsidRPr="004723C5">
        <w:rPr>
          <w:rFonts w:eastAsia="方正仿宋简体" w:hint="eastAsia"/>
          <w:sz w:val="32"/>
          <w:szCs w:val="32"/>
        </w:rPr>
        <w:t>25</w:t>
      </w:r>
      <w:r w:rsidRPr="004723C5">
        <w:rPr>
          <w:rFonts w:eastAsia="方正仿宋简体" w:hint="eastAsia"/>
          <w:sz w:val="32"/>
          <w:szCs w:val="32"/>
        </w:rPr>
        <w:t>日</w:t>
      </w:r>
      <w:r w:rsidRPr="004723C5">
        <w:rPr>
          <w:rFonts w:eastAsia="方正仿宋简体" w:hint="eastAsia"/>
          <w:sz w:val="32"/>
          <w:szCs w:val="32"/>
        </w:rPr>
        <w:t>24</w:t>
      </w:r>
      <w:r w:rsidRPr="004723C5">
        <w:rPr>
          <w:rFonts w:eastAsia="方正仿宋简体" w:hint="eastAsia"/>
          <w:sz w:val="32"/>
          <w:szCs w:val="32"/>
        </w:rPr>
        <w:t>时。在兵团监狱管理局</w:t>
      </w:r>
      <w:proofErr w:type="gramStart"/>
      <w:r w:rsidRPr="004723C5">
        <w:rPr>
          <w:rFonts w:eastAsia="方正仿宋简体" w:hint="eastAsia"/>
          <w:sz w:val="32"/>
          <w:szCs w:val="32"/>
        </w:rPr>
        <w:t>微信公众号</w:t>
      </w:r>
      <w:proofErr w:type="gramEnd"/>
      <w:r w:rsidRPr="004723C5">
        <w:rPr>
          <w:rFonts w:eastAsia="方正仿宋简体" w:hint="eastAsia"/>
          <w:sz w:val="32"/>
          <w:szCs w:val="32"/>
        </w:rPr>
        <w:t>、兵团警校官网、智联招聘网站发布选调信息。参与选调人员在规定的报名时间登陆智联招聘网站报名（报名链接：</w:t>
      </w:r>
      <w:r w:rsidRPr="004723C5">
        <w:rPr>
          <w:rFonts w:eastAsia="方正仿宋简体" w:hint="eastAsia"/>
          <w:sz w:val="32"/>
          <w:szCs w:val="32"/>
        </w:rPr>
        <w:lastRenderedPageBreak/>
        <w:t>jggdzk.zsjcyxm.com</w:t>
      </w:r>
      <w:r w:rsidRPr="004723C5">
        <w:rPr>
          <w:rFonts w:eastAsia="方正仿宋简体" w:hint="eastAsia"/>
          <w:sz w:val="32"/>
          <w:szCs w:val="32"/>
        </w:rPr>
        <w:t>），通过网上报名系统如实填写《</w:t>
      </w:r>
      <w:r w:rsidRPr="004723C5">
        <w:rPr>
          <w:rFonts w:eastAsia="方正仿宋简体" w:hint="eastAsia"/>
          <w:sz w:val="32"/>
          <w:szCs w:val="32"/>
        </w:rPr>
        <w:t>2020</w:t>
      </w:r>
      <w:r w:rsidRPr="004723C5">
        <w:rPr>
          <w:rFonts w:eastAsia="方正仿宋简体" w:hint="eastAsia"/>
          <w:sz w:val="32"/>
          <w:szCs w:val="32"/>
        </w:rPr>
        <w:t>年兵团警官高等专科学校面向兵团监狱系统公开选调教师和工作人员报名表》。并提供以下所需资料扫描件上传至报名系统：</w:t>
      </w:r>
    </w:p>
    <w:p w14:paraId="15330E4F" w14:textId="77777777" w:rsidR="00B87332" w:rsidRPr="004723C5" w:rsidRDefault="002452AB">
      <w:pPr>
        <w:pStyle w:val="p17"/>
        <w:spacing w:before="0" w:after="0" w:line="600" w:lineRule="exact"/>
        <w:ind w:firstLine="640"/>
        <w:jc w:val="both"/>
        <w:rPr>
          <w:rFonts w:ascii="Times New Roman" w:eastAsia="方正仿宋简体" w:hAnsi="Times New Roman"/>
          <w:color w:val="000000"/>
          <w:sz w:val="32"/>
          <w:szCs w:val="32"/>
        </w:rPr>
      </w:pPr>
      <w:r w:rsidRPr="004723C5">
        <w:rPr>
          <w:rFonts w:ascii="Times New Roman" w:eastAsia="方正仿宋简体" w:hAnsi="Times New Roman" w:hint="eastAsia"/>
          <w:color w:val="000000"/>
          <w:sz w:val="32"/>
          <w:szCs w:val="32"/>
        </w:rPr>
        <w:t>1.</w:t>
      </w:r>
      <w:r w:rsidRPr="004723C5">
        <w:rPr>
          <w:rFonts w:ascii="Times New Roman" w:eastAsia="方正仿宋简体" w:hAnsi="Times New Roman" w:hint="eastAsia"/>
          <w:color w:val="000000"/>
          <w:sz w:val="32"/>
          <w:szCs w:val="32"/>
        </w:rPr>
        <w:t>本人居民身份证、学历学位证书及相关证件（证书）的原件。</w:t>
      </w:r>
    </w:p>
    <w:p w14:paraId="62B8A917" w14:textId="77777777" w:rsidR="00B87332" w:rsidRPr="004723C5" w:rsidRDefault="002452AB">
      <w:pPr>
        <w:pStyle w:val="p17"/>
        <w:spacing w:before="0" w:after="0" w:line="600" w:lineRule="exact"/>
        <w:ind w:firstLine="640"/>
        <w:jc w:val="both"/>
        <w:rPr>
          <w:rFonts w:ascii="Times New Roman" w:eastAsia="方正仿宋简体" w:hAnsi="Times New Roman"/>
          <w:color w:val="000000"/>
          <w:sz w:val="32"/>
          <w:szCs w:val="32"/>
        </w:rPr>
      </w:pPr>
      <w:r w:rsidRPr="004723C5">
        <w:rPr>
          <w:rFonts w:ascii="Times New Roman" w:eastAsia="方正仿宋简体" w:hAnsi="Times New Roman" w:hint="eastAsia"/>
          <w:color w:val="000000"/>
          <w:sz w:val="32"/>
          <w:szCs w:val="32"/>
        </w:rPr>
        <w:t>2.</w:t>
      </w:r>
      <w:r w:rsidRPr="004723C5">
        <w:rPr>
          <w:rFonts w:ascii="Times New Roman" w:eastAsia="方正仿宋简体" w:hAnsi="Times New Roman" w:hint="eastAsia"/>
          <w:color w:val="000000"/>
          <w:sz w:val="32"/>
          <w:szCs w:val="32"/>
        </w:rPr>
        <w:t>公务员录用审批表和登记表复印件（加盖单位组织人事部门印章）。</w:t>
      </w:r>
    </w:p>
    <w:p w14:paraId="613BC0A1" w14:textId="77777777" w:rsidR="00B87332" w:rsidRPr="004723C5" w:rsidRDefault="002452AB">
      <w:pPr>
        <w:pStyle w:val="p17"/>
        <w:spacing w:before="0" w:after="0" w:line="600" w:lineRule="exact"/>
        <w:ind w:firstLine="640"/>
        <w:jc w:val="both"/>
        <w:rPr>
          <w:rFonts w:ascii="Times New Roman" w:eastAsia="方正仿宋简体" w:hAnsi="Times New Roman"/>
          <w:color w:val="000000"/>
          <w:sz w:val="32"/>
          <w:szCs w:val="32"/>
        </w:rPr>
      </w:pPr>
      <w:r w:rsidRPr="004723C5">
        <w:rPr>
          <w:rFonts w:ascii="Times New Roman" w:eastAsia="方正仿宋简体" w:hAnsi="Times New Roman" w:hint="eastAsia"/>
          <w:color w:val="000000"/>
          <w:sz w:val="32"/>
          <w:szCs w:val="32"/>
        </w:rPr>
        <w:t>3.</w:t>
      </w:r>
      <w:r w:rsidRPr="004723C5">
        <w:rPr>
          <w:rFonts w:ascii="Times New Roman" w:eastAsia="方正仿宋简体" w:hAnsi="Times New Roman" w:hint="eastAsia"/>
          <w:color w:val="000000"/>
          <w:sz w:val="32"/>
          <w:szCs w:val="32"/>
        </w:rPr>
        <w:t>干部任免审批表复印件（加盖单位组织人事部门印章）。</w:t>
      </w:r>
    </w:p>
    <w:p w14:paraId="4C59C232" w14:textId="77777777" w:rsidR="00B87332" w:rsidRPr="004723C5" w:rsidRDefault="002452AB">
      <w:pPr>
        <w:pStyle w:val="p17"/>
        <w:spacing w:before="0" w:after="0" w:line="600" w:lineRule="exact"/>
        <w:ind w:firstLine="640"/>
        <w:jc w:val="both"/>
        <w:rPr>
          <w:rFonts w:ascii="Times New Roman" w:eastAsia="方正仿宋简体" w:hAnsi="Times New Roman"/>
          <w:color w:val="000000"/>
          <w:sz w:val="32"/>
          <w:szCs w:val="32"/>
        </w:rPr>
      </w:pPr>
      <w:r w:rsidRPr="004723C5">
        <w:rPr>
          <w:rFonts w:ascii="Times New Roman" w:eastAsia="方正仿宋简体" w:hAnsi="Times New Roman" w:hint="eastAsia"/>
          <w:color w:val="000000"/>
          <w:sz w:val="32"/>
          <w:szCs w:val="32"/>
        </w:rPr>
        <w:t>4.</w:t>
      </w:r>
      <w:r w:rsidRPr="004723C5">
        <w:rPr>
          <w:rFonts w:ascii="Times New Roman" w:eastAsia="方正仿宋简体" w:hAnsi="Times New Roman" w:hint="eastAsia"/>
          <w:color w:val="000000"/>
          <w:sz w:val="32"/>
          <w:szCs w:val="32"/>
        </w:rPr>
        <w:t>获奖证书等相关材料复印件（加盖单位组织人事部门印章）。</w:t>
      </w:r>
    </w:p>
    <w:p w14:paraId="2A7BCC9C" w14:textId="77777777" w:rsidR="00B87332" w:rsidRPr="004723C5" w:rsidRDefault="002452AB">
      <w:pPr>
        <w:pStyle w:val="p17"/>
        <w:spacing w:before="0" w:after="0" w:line="600" w:lineRule="exact"/>
        <w:ind w:firstLine="640"/>
        <w:jc w:val="both"/>
        <w:rPr>
          <w:rFonts w:ascii="Times New Roman" w:eastAsia="方正楷体简体" w:hAnsi="Times New Roman" w:cs="方正楷体简体"/>
          <w:bCs/>
          <w:color w:val="000000"/>
          <w:sz w:val="32"/>
          <w:szCs w:val="32"/>
        </w:rPr>
      </w:pPr>
      <w:r w:rsidRPr="004723C5">
        <w:rPr>
          <w:rFonts w:ascii="Times New Roman" w:eastAsia="方正楷体简体" w:hAnsi="Times New Roman" w:cs="方正楷体简体" w:hint="eastAsia"/>
          <w:bCs/>
          <w:color w:val="000000"/>
          <w:sz w:val="32"/>
          <w:szCs w:val="32"/>
        </w:rPr>
        <w:t>（二）资格审查</w:t>
      </w:r>
    </w:p>
    <w:p w14:paraId="6A654B58" w14:textId="77777777" w:rsidR="00B87332" w:rsidRPr="004723C5" w:rsidRDefault="002452AB">
      <w:pPr>
        <w:pStyle w:val="p17"/>
        <w:spacing w:before="0" w:after="0" w:line="600" w:lineRule="exact"/>
        <w:ind w:firstLine="640"/>
        <w:jc w:val="both"/>
        <w:rPr>
          <w:rFonts w:ascii="Times New Roman" w:eastAsia="方正仿宋简体" w:hAnsi="Times New Roman"/>
          <w:color w:val="000000"/>
          <w:sz w:val="32"/>
          <w:szCs w:val="32"/>
        </w:rPr>
      </w:pPr>
      <w:r w:rsidRPr="004723C5">
        <w:rPr>
          <w:rFonts w:ascii="Times New Roman" w:eastAsia="方正仿宋简体" w:hAnsi="Times New Roman" w:hint="eastAsia"/>
          <w:color w:val="000000"/>
          <w:sz w:val="32"/>
          <w:szCs w:val="32"/>
        </w:rPr>
        <w:t>各基层监狱按照选调条件，对报名人员提供的材料进行资格初审，初审合格者予以上报。兵团监狱管理局政治部对初审合格者进行复审，复审合格者入围面试。如选调人员提供虚假材料，一经发现，取消其选调资格，并严肃处理。</w:t>
      </w:r>
    </w:p>
    <w:p w14:paraId="4B086488" w14:textId="77777777" w:rsidR="00B87332" w:rsidRPr="004723C5" w:rsidRDefault="002452AB">
      <w:pPr>
        <w:pStyle w:val="p17"/>
        <w:spacing w:before="0" w:after="0" w:line="600" w:lineRule="exact"/>
        <w:ind w:firstLine="640"/>
        <w:jc w:val="both"/>
        <w:rPr>
          <w:rFonts w:ascii="Times New Roman" w:eastAsia="方正楷体简体" w:hAnsi="Times New Roman" w:cs="方正楷体简体"/>
          <w:bCs/>
          <w:color w:val="000000"/>
          <w:sz w:val="32"/>
          <w:szCs w:val="32"/>
        </w:rPr>
      </w:pPr>
      <w:r w:rsidRPr="004723C5">
        <w:rPr>
          <w:rFonts w:ascii="Times New Roman" w:eastAsia="方正楷体简体" w:hAnsi="Times New Roman" w:cs="方正楷体简体" w:hint="eastAsia"/>
          <w:bCs/>
          <w:color w:val="000000"/>
          <w:sz w:val="32"/>
          <w:szCs w:val="32"/>
        </w:rPr>
        <w:t>（三）面试</w:t>
      </w:r>
    </w:p>
    <w:p w14:paraId="1C058F06" w14:textId="77777777" w:rsidR="00B87332" w:rsidRPr="004723C5" w:rsidRDefault="002452AB">
      <w:pPr>
        <w:spacing w:line="600" w:lineRule="exact"/>
        <w:ind w:firstLineChars="200" w:firstLine="640"/>
        <w:rPr>
          <w:rFonts w:eastAsia="方正仿宋简体"/>
          <w:b/>
          <w:sz w:val="32"/>
          <w:szCs w:val="32"/>
        </w:rPr>
      </w:pPr>
      <w:r w:rsidRPr="004723C5">
        <w:rPr>
          <w:rFonts w:eastAsia="方正仿宋简体" w:cs="宋体" w:hint="eastAsia"/>
          <w:color w:val="000000"/>
          <w:kern w:val="0"/>
          <w:sz w:val="32"/>
          <w:szCs w:val="32"/>
        </w:rPr>
        <w:t>入围面试人数与选调计划人数达不到</w:t>
      </w:r>
      <w:r w:rsidRPr="004723C5">
        <w:rPr>
          <w:rFonts w:eastAsia="方正仿宋简体" w:cs="宋体" w:hint="eastAsia"/>
          <w:color w:val="000000"/>
          <w:kern w:val="0"/>
          <w:sz w:val="32"/>
          <w:szCs w:val="32"/>
        </w:rPr>
        <w:t>2</w:t>
      </w:r>
      <w:r w:rsidRPr="004723C5">
        <w:rPr>
          <w:rFonts w:eastAsia="方正仿宋简体" w:cs="宋体" w:hint="eastAsia"/>
          <w:color w:val="000000"/>
          <w:kern w:val="0"/>
          <w:sz w:val="32"/>
          <w:szCs w:val="32"/>
        </w:rPr>
        <w:t>：</w:t>
      </w:r>
      <w:r w:rsidRPr="004723C5">
        <w:rPr>
          <w:rFonts w:eastAsia="方正仿宋简体" w:cs="宋体" w:hint="eastAsia"/>
          <w:color w:val="000000"/>
          <w:kern w:val="0"/>
          <w:sz w:val="32"/>
          <w:szCs w:val="32"/>
        </w:rPr>
        <w:t>1</w:t>
      </w:r>
      <w:r w:rsidRPr="004723C5">
        <w:rPr>
          <w:rFonts w:eastAsia="方正仿宋简体" w:cs="宋体" w:hint="eastAsia"/>
          <w:color w:val="000000"/>
          <w:kern w:val="0"/>
          <w:sz w:val="32"/>
          <w:szCs w:val="32"/>
        </w:rPr>
        <w:t>比例的职位，选调计划相应减少或取消。采取现场面试的方式，面试地点暂定在兵团警校。面试时间另行通知</w:t>
      </w:r>
      <w:r w:rsidRPr="004723C5">
        <w:rPr>
          <w:rFonts w:eastAsia="方正仿宋简体" w:hint="eastAsia"/>
          <w:sz w:val="32"/>
          <w:szCs w:val="32"/>
        </w:rPr>
        <w:t>。</w:t>
      </w:r>
    </w:p>
    <w:p w14:paraId="1C4C95F3" w14:textId="77777777" w:rsidR="00B87332" w:rsidRPr="004723C5" w:rsidRDefault="002452AB">
      <w:pPr>
        <w:spacing w:line="600" w:lineRule="exact"/>
        <w:ind w:firstLineChars="200" w:firstLine="640"/>
        <w:rPr>
          <w:rFonts w:eastAsia="方正仿宋简体"/>
          <w:sz w:val="32"/>
          <w:szCs w:val="32"/>
        </w:rPr>
      </w:pPr>
      <w:r w:rsidRPr="004723C5">
        <w:rPr>
          <w:rFonts w:eastAsia="方正仿宋简体" w:hint="eastAsia"/>
          <w:sz w:val="32"/>
          <w:szCs w:val="32"/>
        </w:rPr>
        <w:t>1.</w:t>
      </w:r>
      <w:r w:rsidRPr="004723C5">
        <w:rPr>
          <w:rFonts w:eastAsia="方正仿宋简体" w:hint="eastAsia"/>
          <w:sz w:val="32"/>
          <w:szCs w:val="32"/>
        </w:rPr>
        <w:t>报考管理岗位的人员</w:t>
      </w:r>
      <w:r w:rsidRPr="004723C5">
        <w:rPr>
          <w:rFonts w:eastAsia="方正仿宋简体" w:hint="eastAsia"/>
          <w:sz w:val="32"/>
          <w:szCs w:val="32"/>
        </w:rPr>
        <w:t xml:space="preserve">, </w:t>
      </w:r>
      <w:r w:rsidRPr="004723C5">
        <w:rPr>
          <w:rFonts w:eastAsia="方正仿宋简体" w:hint="eastAsia"/>
          <w:sz w:val="32"/>
          <w:szCs w:val="32"/>
        </w:rPr>
        <w:t>以结构化面试形式进行，面试时间</w:t>
      </w:r>
      <w:r w:rsidRPr="004723C5">
        <w:rPr>
          <w:rFonts w:eastAsia="方正仿宋简体" w:hint="eastAsia"/>
          <w:sz w:val="32"/>
          <w:szCs w:val="32"/>
        </w:rPr>
        <w:t>20</w:t>
      </w:r>
      <w:r w:rsidRPr="004723C5">
        <w:rPr>
          <w:rFonts w:eastAsia="方正仿宋简体" w:hint="eastAsia"/>
          <w:sz w:val="32"/>
          <w:szCs w:val="32"/>
        </w:rPr>
        <w:t>分钟，面试成绩满分为</w:t>
      </w:r>
      <w:r w:rsidRPr="004723C5">
        <w:rPr>
          <w:rFonts w:eastAsia="方正仿宋简体" w:hint="eastAsia"/>
          <w:sz w:val="32"/>
          <w:szCs w:val="32"/>
        </w:rPr>
        <w:t>100</w:t>
      </w:r>
      <w:r w:rsidRPr="004723C5">
        <w:rPr>
          <w:rFonts w:eastAsia="方正仿宋简体" w:hint="eastAsia"/>
          <w:sz w:val="32"/>
          <w:szCs w:val="32"/>
        </w:rPr>
        <w:t>分。</w:t>
      </w:r>
    </w:p>
    <w:p w14:paraId="41214AAB" w14:textId="77777777" w:rsidR="00B87332" w:rsidRPr="004723C5" w:rsidRDefault="002452AB">
      <w:pPr>
        <w:spacing w:line="600" w:lineRule="exact"/>
        <w:ind w:firstLineChars="200" w:firstLine="640"/>
        <w:rPr>
          <w:rFonts w:eastAsia="方正仿宋简体"/>
          <w:sz w:val="32"/>
          <w:szCs w:val="32"/>
        </w:rPr>
      </w:pPr>
      <w:r w:rsidRPr="004723C5">
        <w:rPr>
          <w:rFonts w:eastAsia="方正仿宋简体" w:hint="eastAsia"/>
          <w:sz w:val="32"/>
          <w:szCs w:val="32"/>
        </w:rPr>
        <w:t>2.</w:t>
      </w:r>
      <w:r w:rsidRPr="004723C5">
        <w:rPr>
          <w:rFonts w:eastAsia="方正仿宋简体" w:hint="eastAsia"/>
          <w:sz w:val="32"/>
          <w:szCs w:val="32"/>
        </w:rPr>
        <w:t>报考教师岗位的人员，以试讲和答辩相结合的形式进行面</w:t>
      </w:r>
      <w:r w:rsidRPr="004723C5">
        <w:rPr>
          <w:rFonts w:eastAsia="方正仿宋简体" w:hint="eastAsia"/>
          <w:sz w:val="32"/>
          <w:szCs w:val="32"/>
        </w:rPr>
        <w:lastRenderedPageBreak/>
        <w:t>试，试讲时间为每人</w:t>
      </w:r>
      <w:r w:rsidRPr="004723C5">
        <w:rPr>
          <w:rFonts w:eastAsia="方正仿宋简体" w:hint="eastAsia"/>
          <w:sz w:val="32"/>
          <w:szCs w:val="32"/>
        </w:rPr>
        <w:t>15</w:t>
      </w:r>
      <w:r w:rsidRPr="004723C5">
        <w:rPr>
          <w:rFonts w:eastAsia="方正仿宋简体" w:hint="eastAsia"/>
          <w:sz w:val="32"/>
          <w:szCs w:val="32"/>
        </w:rPr>
        <w:t>分钟，试讲主题、内容由参加面试人员根据报考岗位情况自行确定，可使用</w:t>
      </w:r>
      <w:r w:rsidRPr="004723C5">
        <w:rPr>
          <w:rFonts w:eastAsia="方正仿宋简体" w:hint="eastAsia"/>
          <w:sz w:val="32"/>
          <w:szCs w:val="32"/>
        </w:rPr>
        <w:t>PPT</w:t>
      </w:r>
      <w:r w:rsidRPr="004723C5">
        <w:rPr>
          <w:rFonts w:eastAsia="方正仿宋简体" w:hint="eastAsia"/>
          <w:sz w:val="32"/>
          <w:szCs w:val="32"/>
        </w:rPr>
        <w:t>进行展示。试讲结束后进行</w:t>
      </w:r>
      <w:r w:rsidRPr="004723C5">
        <w:rPr>
          <w:rFonts w:eastAsia="方正仿宋简体" w:hint="eastAsia"/>
          <w:sz w:val="32"/>
          <w:szCs w:val="32"/>
        </w:rPr>
        <w:t>5</w:t>
      </w:r>
      <w:r w:rsidRPr="004723C5">
        <w:rPr>
          <w:rFonts w:eastAsia="方正仿宋简体" w:hint="eastAsia"/>
          <w:sz w:val="32"/>
          <w:szCs w:val="32"/>
        </w:rPr>
        <w:t>分钟的现场答辩，考官随机提出</w:t>
      </w:r>
      <w:r w:rsidRPr="004723C5">
        <w:rPr>
          <w:rFonts w:eastAsia="方正仿宋简体" w:hint="eastAsia"/>
          <w:sz w:val="32"/>
          <w:szCs w:val="32"/>
        </w:rPr>
        <w:t>2</w:t>
      </w:r>
      <w:r w:rsidRPr="004723C5">
        <w:rPr>
          <w:rFonts w:eastAsia="方正仿宋简体" w:hint="eastAsia"/>
          <w:sz w:val="32"/>
          <w:szCs w:val="32"/>
        </w:rPr>
        <w:t>个专业问题由参加面试人员现场作答。面试成绩满分为</w:t>
      </w:r>
      <w:r w:rsidRPr="004723C5">
        <w:rPr>
          <w:rFonts w:eastAsia="方正仿宋简体" w:hint="eastAsia"/>
          <w:sz w:val="32"/>
          <w:szCs w:val="32"/>
        </w:rPr>
        <w:t>100</w:t>
      </w:r>
      <w:r w:rsidRPr="004723C5">
        <w:rPr>
          <w:rFonts w:eastAsia="方正仿宋简体" w:hint="eastAsia"/>
          <w:sz w:val="32"/>
          <w:szCs w:val="32"/>
        </w:rPr>
        <w:t>分。</w:t>
      </w:r>
    </w:p>
    <w:p w14:paraId="353A4F39" w14:textId="77777777" w:rsidR="00B87332" w:rsidRPr="004723C5" w:rsidRDefault="002452AB">
      <w:pPr>
        <w:spacing w:line="600" w:lineRule="exact"/>
        <w:ind w:firstLineChars="200" w:firstLine="640"/>
        <w:rPr>
          <w:rFonts w:eastAsia="方正仿宋简体"/>
          <w:sz w:val="32"/>
          <w:szCs w:val="32"/>
          <w:u w:val="single"/>
        </w:rPr>
      </w:pPr>
      <w:r w:rsidRPr="004723C5">
        <w:rPr>
          <w:rFonts w:eastAsia="方正仿宋简体" w:hint="eastAsia"/>
          <w:sz w:val="32"/>
          <w:szCs w:val="32"/>
        </w:rPr>
        <w:t>考生面试成绩经监督人员核实后当场宣布。</w:t>
      </w:r>
    </w:p>
    <w:p w14:paraId="18FE1407" w14:textId="77777777" w:rsidR="00B87332" w:rsidRPr="004723C5" w:rsidRDefault="002452AB">
      <w:pPr>
        <w:pStyle w:val="p17"/>
        <w:spacing w:before="0" w:after="0" w:line="600" w:lineRule="exact"/>
        <w:ind w:firstLine="640"/>
        <w:jc w:val="both"/>
        <w:rPr>
          <w:rFonts w:ascii="Times New Roman" w:eastAsia="方正楷体简体" w:hAnsi="Times New Roman" w:cs="方正楷体简体"/>
          <w:bCs/>
          <w:color w:val="000000"/>
          <w:sz w:val="32"/>
          <w:szCs w:val="32"/>
        </w:rPr>
      </w:pPr>
      <w:r w:rsidRPr="004723C5">
        <w:rPr>
          <w:rFonts w:ascii="Times New Roman" w:eastAsia="方正楷体简体" w:hAnsi="Times New Roman" w:cs="方正楷体简体" w:hint="eastAsia"/>
          <w:bCs/>
          <w:color w:val="000000"/>
          <w:sz w:val="32"/>
          <w:szCs w:val="32"/>
        </w:rPr>
        <w:t>（四）考察</w:t>
      </w:r>
    </w:p>
    <w:p w14:paraId="66530D9C" w14:textId="7EA9F3B5" w:rsidR="00B87332" w:rsidRPr="004723C5" w:rsidRDefault="002452AB">
      <w:pPr>
        <w:spacing w:line="600" w:lineRule="exact"/>
        <w:ind w:firstLineChars="200" w:firstLine="640"/>
        <w:rPr>
          <w:rFonts w:eastAsia="方正仿宋简体"/>
          <w:sz w:val="32"/>
          <w:szCs w:val="32"/>
        </w:rPr>
      </w:pPr>
      <w:r w:rsidRPr="004723C5">
        <w:rPr>
          <w:rFonts w:eastAsia="方正仿宋简体" w:hint="eastAsia"/>
          <w:sz w:val="32"/>
          <w:szCs w:val="32"/>
        </w:rPr>
        <w:t>以面试成绩进行排名，按</w:t>
      </w:r>
      <w:r w:rsidR="00670A08">
        <w:rPr>
          <w:rFonts w:eastAsia="方正仿宋简体" w:hint="eastAsia"/>
          <w:sz w:val="32"/>
          <w:szCs w:val="32"/>
        </w:rPr>
        <w:t>选调</w:t>
      </w:r>
      <w:r w:rsidRPr="004723C5">
        <w:rPr>
          <w:rFonts w:eastAsia="方正仿宋简体" w:hint="eastAsia"/>
          <w:sz w:val="32"/>
          <w:szCs w:val="32"/>
        </w:rPr>
        <w:t>人数</w:t>
      </w:r>
      <w:r w:rsidRPr="004723C5">
        <w:rPr>
          <w:rFonts w:eastAsia="方正仿宋简体" w:hint="eastAsia"/>
          <w:sz w:val="32"/>
          <w:szCs w:val="32"/>
        </w:rPr>
        <w:t>1:1</w:t>
      </w:r>
      <w:r w:rsidRPr="004723C5">
        <w:rPr>
          <w:rFonts w:eastAsia="方正仿宋简体" w:hint="eastAsia"/>
          <w:sz w:val="32"/>
          <w:szCs w:val="32"/>
        </w:rPr>
        <w:t>的比例确定考察人选。兵团监狱管理局政治部成立考察工作小组，对考察人选进行实地考察。在考察中，经审定不符合选调要求，取消其选调资格。因考察不合格出现岗位空缺，可按</w:t>
      </w:r>
      <w:proofErr w:type="gramStart"/>
      <w:r w:rsidRPr="004723C5">
        <w:rPr>
          <w:rFonts w:eastAsia="方正仿宋简体" w:hint="eastAsia"/>
          <w:sz w:val="32"/>
          <w:szCs w:val="32"/>
        </w:rPr>
        <w:t>该岗位</w:t>
      </w:r>
      <w:proofErr w:type="gramEnd"/>
      <w:r w:rsidRPr="004723C5">
        <w:rPr>
          <w:rFonts w:eastAsia="方正仿宋简体" w:hint="eastAsia"/>
          <w:sz w:val="32"/>
          <w:szCs w:val="32"/>
        </w:rPr>
        <w:t>面试成绩依次递补。</w:t>
      </w:r>
    </w:p>
    <w:p w14:paraId="1B3DF4F0" w14:textId="77777777" w:rsidR="00B87332" w:rsidRPr="004723C5" w:rsidRDefault="002452AB">
      <w:pPr>
        <w:pStyle w:val="p17"/>
        <w:spacing w:before="0" w:after="0" w:line="600" w:lineRule="exact"/>
        <w:ind w:firstLine="640"/>
        <w:jc w:val="both"/>
        <w:rPr>
          <w:rFonts w:ascii="Times New Roman" w:eastAsia="方正楷体简体" w:hAnsi="Times New Roman" w:cs="方正楷体简体"/>
          <w:bCs/>
          <w:color w:val="000000"/>
          <w:sz w:val="32"/>
          <w:szCs w:val="32"/>
        </w:rPr>
      </w:pPr>
      <w:r w:rsidRPr="004723C5">
        <w:rPr>
          <w:rFonts w:ascii="Times New Roman" w:eastAsia="方正楷体简体" w:hAnsi="Times New Roman" w:cs="方正楷体简体" w:hint="eastAsia"/>
          <w:bCs/>
          <w:color w:val="000000"/>
          <w:sz w:val="32"/>
          <w:szCs w:val="32"/>
        </w:rPr>
        <w:t>（五）公示及调动</w:t>
      </w:r>
    </w:p>
    <w:p w14:paraId="32EA57CE" w14:textId="77777777" w:rsidR="00B87332" w:rsidRPr="004723C5" w:rsidRDefault="002452AB">
      <w:pPr>
        <w:spacing w:line="600" w:lineRule="exact"/>
        <w:ind w:firstLineChars="200" w:firstLine="640"/>
        <w:rPr>
          <w:rFonts w:eastAsia="方正仿宋简体"/>
          <w:sz w:val="32"/>
          <w:szCs w:val="32"/>
        </w:rPr>
      </w:pPr>
      <w:r w:rsidRPr="004723C5">
        <w:rPr>
          <w:rFonts w:eastAsia="方正仿宋简体" w:hint="eastAsia"/>
          <w:sz w:val="32"/>
          <w:szCs w:val="32"/>
        </w:rPr>
        <w:t>考察工作结束后，综合选调人员的面试成绩、考察情况确定拟选调人选，并在兵团监狱管理局官网、兵团警</w:t>
      </w:r>
      <w:proofErr w:type="gramStart"/>
      <w:r w:rsidRPr="004723C5">
        <w:rPr>
          <w:rFonts w:eastAsia="方正仿宋简体" w:hint="eastAsia"/>
          <w:sz w:val="32"/>
          <w:szCs w:val="32"/>
        </w:rPr>
        <w:t>校官网</w:t>
      </w:r>
      <w:proofErr w:type="gramEnd"/>
      <w:r w:rsidRPr="004723C5">
        <w:rPr>
          <w:rFonts w:eastAsia="方正仿宋简体" w:hint="eastAsia"/>
          <w:sz w:val="32"/>
          <w:szCs w:val="32"/>
        </w:rPr>
        <w:t>公示</w:t>
      </w:r>
      <w:r w:rsidRPr="004723C5">
        <w:rPr>
          <w:rFonts w:eastAsia="方正仿宋简体" w:hint="eastAsia"/>
          <w:sz w:val="32"/>
          <w:szCs w:val="32"/>
        </w:rPr>
        <w:t>7</w:t>
      </w:r>
      <w:r w:rsidRPr="004723C5">
        <w:rPr>
          <w:rFonts w:eastAsia="方正仿宋简体" w:hint="eastAsia"/>
          <w:sz w:val="32"/>
          <w:szCs w:val="32"/>
        </w:rPr>
        <w:t>天。公示期满未收到举报或举报问题不影响选调的，按有关规定和程序办理调动手续。</w:t>
      </w:r>
    </w:p>
    <w:p w14:paraId="633751A6" w14:textId="77777777" w:rsidR="00B87332" w:rsidRPr="004723C5" w:rsidRDefault="002452AB" w:rsidP="00642091">
      <w:pPr>
        <w:pStyle w:val="p17"/>
        <w:spacing w:before="0" w:after="0" w:line="600" w:lineRule="exact"/>
        <w:ind w:firstLineChars="245" w:firstLine="784"/>
        <w:jc w:val="both"/>
        <w:rPr>
          <w:rStyle w:val="15"/>
          <w:rFonts w:eastAsia="方正黑体简体"/>
          <w:b w:val="0"/>
          <w:color w:val="000000"/>
          <w:sz w:val="32"/>
          <w:szCs w:val="32"/>
        </w:rPr>
      </w:pPr>
      <w:r w:rsidRPr="004723C5">
        <w:rPr>
          <w:rStyle w:val="15"/>
          <w:rFonts w:eastAsia="方正黑体简体" w:hint="eastAsia"/>
          <w:b w:val="0"/>
          <w:color w:val="000000"/>
          <w:sz w:val="32"/>
          <w:szCs w:val="32"/>
        </w:rPr>
        <w:t>六、监督</w:t>
      </w:r>
    </w:p>
    <w:p w14:paraId="5C444903" w14:textId="77777777" w:rsidR="00B87332" w:rsidRPr="004723C5" w:rsidRDefault="002452AB">
      <w:pPr>
        <w:spacing w:line="600" w:lineRule="exact"/>
        <w:ind w:firstLineChars="200" w:firstLine="640"/>
        <w:rPr>
          <w:rFonts w:eastAsia="方正仿宋简体"/>
          <w:sz w:val="32"/>
          <w:szCs w:val="32"/>
        </w:rPr>
      </w:pPr>
      <w:r w:rsidRPr="004723C5">
        <w:rPr>
          <w:rFonts w:eastAsia="方正仿宋简体" w:hint="eastAsia"/>
          <w:sz w:val="32"/>
          <w:szCs w:val="32"/>
        </w:rPr>
        <w:t>此次选调工作由兵团监狱管理局监察处进行全过程监督。参加选调工作的组织管理人员和工作人员要遵守保密规定，与选调人员之间有夫妻关系、直系血亲关系、三代以内旁系血亲关系、近姻亲关系以及其他利害关系的，实行回避。对违反规定的组织管理人员、工作人员，按《中国共产党纪律处分条例》</w:t>
      </w:r>
      <w:r w:rsidRPr="004723C5">
        <w:rPr>
          <w:rFonts w:eastAsia="方正仿宋简体" w:cs="宋体" w:hint="eastAsia"/>
          <w:color w:val="000000"/>
          <w:sz w:val="32"/>
          <w:szCs w:val="32"/>
        </w:rPr>
        <w:t>《公务员考试录用违纪违规行为处理办法》</w:t>
      </w:r>
      <w:r w:rsidRPr="004723C5">
        <w:rPr>
          <w:rFonts w:eastAsia="方正仿宋简体" w:hint="eastAsia"/>
          <w:sz w:val="32"/>
          <w:szCs w:val="32"/>
        </w:rPr>
        <w:t>及有关规定严肃查处。</w:t>
      </w:r>
    </w:p>
    <w:p w14:paraId="42B1CDA8" w14:textId="77777777" w:rsidR="00B87332" w:rsidRPr="004723C5" w:rsidRDefault="002452AB">
      <w:pPr>
        <w:spacing w:line="600" w:lineRule="exact"/>
        <w:ind w:firstLineChars="200" w:firstLine="640"/>
        <w:rPr>
          <w:rFonts w:eastAsia="方正仿宋简体"/>
          <w:sz w:val="32"/>
          <w:szCs w:val="32"/>
        </w:rPr>
      </w:pPr>
      <w:r w:rsidRPr="004723C5">
        <w:rPr>
          <w:rFonts w:eastAsia="方正仿宋简体" w:hint="eastAsia"/>
          <w:sz w:val="32"/>
          <w:szCs w:val="32"/>
        </w:rPr>
        <w:lastRenderedPageBreak/>
        <w:t>选调人员违反考试相关规定的，视情节轻重，取消其选调资格；有舞弊等严重违反选调纪律行为的，参照有关规定处理。</w:t>
      </w:r>
    </w:p>
    <w:p w14:paraId="3A2B9081" w14:textId="77777777" w:rsidR="00B87332" w:rsidRPr="004723C5" w:rsidRDefault="002452AB" w:rsidP="00642091">
      <w:pPr>
        <w:pStyle w:val="p17"/>
        <w:spacing w:before="0" w:after="0" w:line="600" w:lineRule="exact"/>
        <w:ind w:firstLineChars="245" w:firstLine="784"/>
        <w:jc w:val="both"/>
        <w:rPr>
          <w:rStyle w:val="15"/>
          <w:rFonts w:eastAsia="方正黑体简体"/>
          <w:b w:val="0"/>
          <w:color w:val="000000"/>
          <w:sz w:val="32"/>
          <w:szCs w:val="32"/>
        </w:rPr>
      </w:pPr>
      <w:r w:rsidRPr="004723C5">
        <w:rPr>
          <w:rStyle w:val="15"/>
          <w:rFonts w:eastAsia="方正黑体简体" w:hint="eastAsia"/>
          <w:b w:val="0"/>
          <w:color w:val="000000"/>
          <w:sz w:val="32"/>
          <w:szCs w:val="32"/>
        </w:rPr>
        <w:t>七、选调有关事项</w:t>
      </w:r>
    </w:p>
    <w:p w14:paraId="345382F9" w14:textId="77777777" w:rsidR="00B87332" w:rsidRPr="004723C5" w:rsidRDefault="002452AB">
      <w:pPr>
        <w:pStyle w:val="p17"/>
        <w:spacing w:before="0" w:after="0" w:line="600" w:lineRule="exact"/>
        <w:ind w:firstLine="640"/>
        <w:jc w:val="both"/>
        <w:rPr>
          <w:rFonts w:ascii="Times New Roman" w:eastAsia="方正楷体简体" w:hAnsi="Times New Roman" w:cs="方正楷体简体"/>
          <w:bCs/>
          <w:color w:val="000000"/>
          <w:sz w:val="32"/>
          <w:szCs w:val="32"/>
        </w:rPr>
      </w:pPr>
      <w:r w:rsidRPr="004723C5">
        <w:rPr>
          <w:rFonts w:ascii="Times New Roman" w:eastAsia="方正楷体简体" w:hAnsi="Times New Roman" w:cs="方正楷体简体" w:hint="eastAsia"/>
          <w:bCs/>
          <w:color w:val="000000"/>
          <w:sz w:val="32"/>
          <w:szCs w:val="32"/>
        </w:rPr>
        <w:t>（一）政策咨询电话</w:t>
      </w:r>
    </w:p>
    <w:p w14:paraId="02D469B2" w14:textId="77777777" w:rsidR="00B87332" w:rsidRPr="004723C5" w:rsidRDefault="002452AB">
      <w:pPr>
        <w:spacing w:line="600" w:lineRule="exact"/>
        <w:ind w:firstLineChars="200" w:firstLine="640"/>
        <w:rPr>
          <w:rFonts w:eastAsia="方正仿宋简体"/>
          <w:sz w:val="32"/>
          <w:szCs w:val="32"/>
        </w:rPr>
      </w:pPr>
      <w:r w:rsidRPr="004723C5">
        <w:rPr>
          <w:rFonts w:eastAsia="方正仿宋简体" w:hint="eastAsia"/>
          <w:sz w:val="32"/>
          <w:szCs w:val="32"/>
        </w:rPr>
        <w:t>联系人：周</w:t>
      </w:r>
      <w:r w:rsidRPr="004723C5">
        <w:rPr>
          <w:rFonts w:eastAsia="方正仿宋简体" w:hint="eastAsia"/>
          <w:sz w:val="32"/>
          <w:szCs w:val="32"/>
        </w:rPr>
        <w:t xml:space="preserve"> </w:t>
      </w:r>
      <w:r w:rsidRPr="004723C5">
        <w:rPr>
          <w:rFonts w:eastAsia="方正仿宋简体" w:hint="eastAsia"/>
          <w:sz w:val="32"/>
          <w:szCs w:val="32"/>
        </w:rPr>
        <w:t>翔</w:t>
      </w:r>
      <w:r w:rsidRPr="004723C5">
        <w:rPr>
          <w:rFonts w:eastAsia="方正仿宋简体" w:hint="eastAsia"/>
          <w:sz w:val="32"/>
          <w:szCs w:val="32"/>
        </w:rPr>
        <w:t xml:space="preserve">   18827238827</w:t>
      </w:r>
    </w:p>
    <w:p w14:paraId="29E77FF9" w14:textId="77777777" w:rsidR="00B87332" w:rsidRPr="004723C5" w:rsidRDefault="002452AB">
      <w:pPr>
        <w:pStyle w:val="p17"/>
        <w:spacing w:before="0" w:after="0" w:line="600" w:lineRule="exact"/>
        <w:ind w:firstLine="640"/>
        <w:jc w:val="both"/>
        <w:rPr>
          <w:rFonts w:ascii="Times New Roman" w:eastAsia="方正楷体简体" w:hAnsi="Times New Roman" w:cs="方正楷体简体"/>
          <w:bCs/>
          <w:color w:val="000000"/>
          <w:sz w:val="32"/>
          <w:szCs w:val="32"/>
        </w:rPr>
      </w:pPr>
      <w:r w:rsidRPr="004723C5">
        <w:rPr>
          <w:rFonts w:ascii="Times New Roman" w:eastAsia="方正楷体简体" w:hAnsi="Times New Roman" w:cs="方正楷体简体" w:hint="eastAsia"/>
          <w:bCs/>
          <w:color w:val="000000"/>
          <w:sz w:val="32"/>
          <w:szCs w:val="32"/>
        </w:rPr>
        <w:t>（二）监督电话</w:t>
      </w:r>
    </w:p>
    <w:p w14:paraId="312530AD" w14:textId="77777777" w:rsidR="00B87332" w:rsidRPr="004723C5" w:rsidRDefault="002452AB">
      <w:pPr>
        <w:spacing w:line="600" w:lineRule="exact"/>
        <w:rPr>
          <w:rFonts w:eastAsia="方正仿宋简体"/>
          <w:sz w:val="32"/>
          <w:szCs w:val="32"/>
        </w:rPr>
      </w:pPr>
      <w:r w:rsidRPr="004723C5">
        <w:rPr>
          <w:rFonts w:eastAsia="方正仿宋简体" w:hint="eastAsia"/>
          <w:sz w:val="32"/>
          <w:szCs w:val="32"/>
        </w:rPr>
        <w:tab/>
        <w:t xml:space="preserve">  </w:t>
      </w:r>
      <w:r w:rsidRPr="004723C5">
        <w:rPr>
          <w:rFonts w:eastAsia="方正仿宋简体" w:hint="eastAsia"/>
          <w:sz w:val="32"/>
          <w:szCs w:val="32"/>
        </w:rPr>
        <w:t>联系人：黄</w:t>
      </w:r>
      <w:r w:rsidRPr="004723C5">
        <w:rPr>
          <w:rFonts w:eastAsia="方正仿宋简体" w:hint="eastAsia"/>
          <w:sz w:val="32"/>
          <w:szCs w:val="32"/>
        </w:rPr>
        <w:t xml:space="preserve"> </w:t>
      </w:r>
      <w:proofErr w:type="gramStart"/>
      <w:r w:rsidRPr="004723C5">
        <w:rPr>
          <w:rFonts w:eastAsia="方正仿宋简体" w:hint="eastAsia"/>
          <w:sz w:val="32"/>
          <w:szCs w:val="32"/>
        </w:rPr>
        <w:t>凯</w:t>
      </w:r>
      <w:proofErr w:type="gramEnd"/>
      <w:r w:rsidRPr="004723C5">
        <w:rPr>
          <w:rFonts w:eastAsia="方正仿宋简体" w:hint="eastAsia"/>
          <w:sz w:val="32"/>
          <w:szCs w:val="32"/>
        </w:rPr>
        <w:tab/>
        <w:t xml:space="preserve">  13894883461</w:t>
      </w:r>
    </w:p>
    <w:p w14:paraId="7AC936AF" w14:textId="77777777" w:rsidR="00B87332" w:rsidRPr="004723C5" w:rsidRDefault="002452AB">
      <w:pPr>
        <w:pStyle w:val="p17"/>
        <w:spacing w:before="0" w:after="0" w:line="600" w:lineRule="exact"/>
        <w:ind w:firstLine="640"/>
        <w:jc w:val="both"/>
        <w:rPr>
          <w:rFonts w:ascii="Times New Roman" w:eastAsia="方正楷体简体" w:hAnsi="Times New Roman" w:cs="方正楷体简体"/>
          <w:bCs/>
          <w:color w:val="000000"/>
          <w:sz w:val="32"/>
          <w:szCs w:val="32"/>
        </w:rPr>
      </w:pPr>
      <w:r w:rsidRPr="004723C5">
        <w:rPr>
          <w:rFonts w:ascii="Times New Roman" w:eastAsia="方正楷体简体" w:hAnsi="Times New Roman" w:cs="方正楷体简体" w:hint="eastAsia"/>
          <w:bCs/>
          <w:color w:val="000000"/>
          <w:sz w:val="32"/>
          <w:szCs w:val="32"/>
        </w:rPr>
        <w:t>（三）网上报名技术服务咨询电话</w:t>
      </w:r>
    </w:p>
    <w:p w14:paraId="1443CF9D" w14:textId="77777777" w:rsidR="00B87332" w:rsidRPr="004723C5" w:rsidRDefault="002452AB">
      <w:pPr>
        <w:spacing w:line="600" w:lineRule="exact"/>
        <w:ind w:firstLineChars="200" w:firstLine="640"/>
        <w:rPr>
          <w:rFonts w:eastAsia="方正仿宋简体"/>
          <w:sz w:val="32"/>
          <w:szCs w:val="32"/>
        </w:rPr>
      </w:pPr>
      <w:r w:rsidRPr="004723C5">
        <w:rPr>
          <w:rFonts w:eastAsia="方正仿宋简体" w:hint="eastAsia"/>
          <w:sz w:val="32"/>
          <w:szCs w:val="32"/>
        </w:rPr>
        <w:t>022</w:t>
      </w:r>
      <w:r w:rsidRPr="004723C5">
        <w:rPr>
          <w:rFonts w:eastAsia="方正仿宋简体" w:hint="eastAsia"/>
          <w:sz w:val="32"/>
          <w:szCs w:val="32"/>
        </w:rPr>
        <w:t>—</w:t>
      </w:r>
      <w:r w:rsidRPr="004723C5">
        <w:rPr>
          <w:rFonts w:eastAsia="方正仿宋简体" w:hint="eastAsia"/>
          <w:sz w:val="32"/>
          <w:szCs w:val="32"/>
        </w:rPr>
        <w:t>58703000</w:t>
      </w:r>
      <w:r w:rsidRPr="004723C5">
        <w:rPr>
          <w:rFonts w:eastAsia="方正仿宋简体" w:hint="eastAsia"/>
          <w:sz w:val="32"/>
          <w:szCs w:val="32"/>
        </w:rPr>
        <w:t>转</w:t>
      </w:r>
      <w:r w:rsidRPr="004723C5">
        <w:rPr>
          <w:rFonts w:eastAsia="方正仿宋简体" w:hint="eastAsia"/>
          <w:sz w:val="32"/>
          <w:szCs w:val="32"/>
        </w:rPr>
        <w:t>85054</w:t>
      </w:r>
      <w:r w:rsidRPr="004723C5">
        <w:rPr>
          <w:rFonts w:eastAsia="方正仿宋简体" w:hint="eastAsia"/>
          <w:sz w:val="32"/>
          <w:szCs w:val="32"/>
        </w:rPr>
        <w:t>或</w:t>
      </w:r>
      <w:r w:rsidRPr="004723C5">
        <w:rPr>
          <w:rFonts w:eastAsia="方正仿宋简体" w:hint="eastAsia"/>
          <w:sz w:val="32"/>
          <w:szCs w:val="32"/>
        </w:rPr>
        <w:t xml:space="preserve">85672  </w:t>
      </w:r>
      <w:r w:rsidRPr="004723C5">
        <w:rPr>
          <w:rFonts w:eastAsia="方正仿宋简体" w:hint="eastAsia"/>
          <w:sz w:val="32"/>
          <w:szCs w:val="32"/>
        </w:rPr>
        <w:t>罗老师、王老师</w:t>
      </w:r>
    </w:p>
    <w:p w14:paraId="08806D37" w14:textId="77777777" w:rsidR="00B87332" w:rsidRPr="004723C5" w:rsidRDefault="002452AB">
      <w:pPr>
        <w:pStyle w:val="p17"/>
        <w:spacing w:before="0" w:after="0" w:line="600" w:lineRule="exact"/>
        <w:ind w:firstLine="640"/>
        <w:jc w:val="both"/>
        <w:rPr>
          <w:rFonts w:ascii="Times New Roman" w:eastAsia="方正楷体简体" w:hAnsi="Times New Roman" w:cs="方正楷体简体"/>
          <w:bCs/>
          <w:color w:val="000000"/>
          <w:sz w:val="32"/>
          <w:szCs w:val="32"/>
        </w:rPr>
      </w:pPr>
      <w:r w:rsidRPr="004723C5">
        <w:rPr>
          <w:rFonts w:ascii="Times New Roman" w:eastAsia="方正楷体简体" w:hAnsi="Times New Roman" w:cs="方正楷体简体" w:hint="eastAsia"/>
          <w:bCs/>
          <w:color w:val="000000"/>
          <w:sz w:val="32"/>
          <w:szCs w:val="32"/>
        </w:rPr>
        <w:t>（四）其他事项</w:t>
      </w:r>
    </w:p>
    <w:p w14:paraId="41EA8CC7" w14:textId="77777777" w:rsidR="00B87332" w:rsidRPr="004723C5" w:rsidRDefault="002452AB">
      <w:pPr>
        <w:spacing w:line="600" w:lineRule="exact"/>
        <w:ind w:firstLineChars="200" w:firstLine="640"/>
        <w:rPr>
          <w:rFonts w:eastAsia="方正仿宋简体"/>
          <w:sz w:val="32"/>
          <w:szCs w:val="32"/>
        </w:rPr>
      </w:pPr>
      <w:r w:rsidRPr="004723C5">
        <w:rPr>
          <w:rFonts w:eastAsia="方正仿宋简体" w:hint="eastAsia"/>
          <w:sz w:val="32"/>
          <w:szCs w:val="32"/>
        </w:rPr>
        <w:t>1.</w:t>
      </w:r>
      <w:r w:rsidRPr="004723C5">
        <w:rPr>
          <w:rFonts w:eastAsia="方正仿宋简体" w:hint="eastAsia"/>
          <w:sz w:val="32"/>
          <w:szCs w:val="32"/>
        </w:rPr>
        <w:t>本《选调公告》确定的时间、地点，因特殊情况发生变化的，以兵团警</w:t>
      </w:r>
      <w:proofErr w:type="gramStart"/>
      <w:r w:rsidRPr="004723C5">
        <w:rPr>
          <w:rFonts w:eastAsia="方正仿宋简体" w:hint="eastAsia"/>
          <w:sz w:val="32"/>
          <w:szCs w:val="32"/>
        </w:rPr>
        <w:t>校官网</w:t>
      </w:r>
      <w:proofErr w:type="gramEnd"/>
      <w:r w:rsidRPr="004723C5">
        <w:rPr>
          <w:rFonts w:eastAsia="方正仿宋简体" w:hint="eastAsia"/>
          <w:sz w:val="32"/>
          <w:szCs w:val="32"/>
        </w:rPr>
        <w:t>公告为准。</w:t>
      </w:r>
    </w:p>
    <w:p w14:paraId="5E27982A" w14:textId="77777777" w:rsidR="00B87332" w:rsidRPr="004723C5" w:rsidRDefault="002452AB">
      <w:pPr>
        <w:spacing w:line="600" w:lineRule="exact"/>
        <w:ind w:firstLineChars="200" w:firstLine="640"/>
        <w:rPr>
          <w:rFonts w:eastAsia="方正仿宋简体"/>
          <w:sz w:val="32"/>
          <w:szCs w:val="32"/>
        </w:rPr>
      </w:pPr>
      <w:r w:rsidRPr="004723C5">
        <w:rPr>
          <w:rFonts w:eastAsia="方正仿宋简体" w:hint="eastAsia"/>
          <w:sz w:val="32"/>
          <w:szCs w:val="32"/>
        </w:rPr>
        <w:t>2.</w:t>
      </w:r>
      <w:r w:rsidRPr="004723C5">
        <w:rPr>
          <w:rFonts w:eastAsia="方正仿宋简体" w:hint="eastAsia"/>
          <w:sz w:val="32"/>
          <w:szCs w:val="32"/>
        </w:rPr>
        <w:t>本《选调公告》由兵团监狱管理局政治部负责解释。</w:t>
      </w:r>
    </w:p>
    <w:p w14:paraId="30057659" w14:textId="77777777" w:rsidR="00B87332" w:rsidRPr="004723C5" w:rsidRDefault="00B87332">
      <w:pPr>
        <w:spacing w:line="600" w:lineRule="exact"/>
        <w:rPr>
          <w:rFonts w:eastAsia="方正仿宋简体"/>
          <w:sz w:val="32"/>
          <w:szCs w:val="32"/>
        </w:rPr>
      </w:pPr>
    </w:p>
    <w:p w14:paraId="5C9A0E2B" w14:textId="77777777" w:rsidR="00B87332" w:rsidRPr="004723C5" w:rsidRDefault="002452AB">
      <w:pPr>
        <w:pStyle w:val="p17"/>
        <w:spacing w:before="0" w:after="0" w:line="600" w:lineRule="exact"/>
        <w:ind w:leftChars="335" w:left="1563" w:hangingChars="250" w:hanging="860"/>
        <w:jc w:val="both"/>
        <w:rPr>
          <w:rFonts w:ascii="Times New Roman" w:eastAsia="方正仿宋简体" w:hAnsi="Times New Roman"/>
          <w:color w:val="000000"/>
          <w:spacing w:val="4"/>
          <w:sz w:val="32"/>
          <w:szCs w:val="32"/>
        </w:rPr>
      </w:pPr>
      <w:r w:rsidRPr="004723C5">
        <w:rPr>
          <w:rFonts w:ascii="Times New Roman" w:eastAsia="方正仿宋简体" w:hAnsi="Times New Roman" w:hint="eastAsia"/>
          <w:color w:val="000000"/>
          <w:spacing w:val="12"/>
          <w:sz w:val="32"/>
          <w:szCs w:val="32"/>
        </w:rPr>
        <w:t>附件</w:t>
      </w:r>
      <w:r w:rsidRPr="004723C5">
        <w:rPr>
          <w:rFonts w:ascii="Times New Roman" w:eastAsia="方正仿宋简体" w:hAnsi="Times New Roman" w:hint="eastAsia"/>
          <w:color w:val="000000"/>
          <w:spacing w:val="4"/>
          <w:sz w:val="32"/>
          <w:szCs w:val="32"/>
        </w:rPr>
        <w:t>：</w:t>
      </w:r>
      <w:r w:rsidRPr="004723C5">
        <w:rPr>
          <w:rFonts w:ascii="Times New Roman" w:eastAsia="方正仿宋简体" w:hAnsi="Times New Roman" w:hint="eastAsia"/>
          <w:color w:val="000000"/>
          <w:sz w:val="32"/>
          <w:szCs w:val="32"/>
        </w:rPr>
        <w:t>1.2020</w:t>
      </w:r>
      <w:r w:rsidRPr="004723C5">
        <w:rPr>
          <w:rFonts w:ascii="Times New Roman" w:eastAsia="方正仿宋简体" w:hAnsi="Times New Roman" w:hint="eastAsia"/>
          <w:color w:val="000000"/>
          <w:sz w:val="32"/>
          <w:szCs w:val="32"/>
        </w:rPr>
        <w:t>年兵团警官高等专科学校面向兵团监</w:t>
      </w:r>
      <w:r w:rsidRPr="004723C5">
        <w:rPr>
          <w:rFonts w:ascii="Times New Roman" w:eastAsia="方正仿宋简体" w:hAnsi="Times New Roman" w:hint="eastAsia"/>
          <w:color w:val="000000"/>
          <w:spacing w:val="9"/>
          <w:sz w:val="32"/>
          <w:szCs w:val="32"/>
        </w:rPr>
        <w:t>狱系统公开选调教师和工作人员岗位一览表</w:t>
      </w:r>
    </w:p>
    <w:p w14:paraId="1D1E7FA9" w14:textId="77777777" w:rsidR="00B87332" w:rsidRPr="004723C5" w:rsidRDefault="002452AB">
      <w:pPr>
        <w:pStyle w:val="p17"/>
        <w:spacing w:before="0" w:after="0" w:line="600" w:lineRule="exact"/>
        <w:ind w:leftChars="50" w:left="105" w:firstLineChars="500" w:firstLine="1600"/>
        <w:jc w:val="both"/>
        <w:rPr>
          <w:rFonts w:ascii="Times New Roman" w:eastAsia="方正仿宋简体" w:hAnsi="Times New Roman"/>
          <w:color w:val="000000"/>
          <w:spacing w:val="-5"/>
          <w:sz w:val="32"/>
          <w:szCs w:val="32"/>
        </w:rPr>
      </w:pPr>
      <w:r w:rsidRPr="004723C5">
        <w:rPr>
          <w:rFonts w:ascii="Times New Roman" w:eastAsia="方正仿宋简体" w:hAnsi="Times New Roman" w:hint="eastAsia"/>
          <w:color w:val="000000"/>
          <w:sz w:val="32"/>
          <w:szCs w:val="32"/>
        </w:rPr>
        <w:t>2.2020</w:t>
      </w:r>
      <w:r w:rsidRPr="004723C5">
        <w:rPr>
          <w:rFonts w:ascii="Times New Roman" w:eastAsia="方正仿宋简体" w:hAnsi="Times New Roman" w:hint="eastAsia"/>
          <w:color w:val="000000"/>
          <w:sz w:val="32"/>
          <w:szCs w:val="32"/>
        </w:rPr>
        <w:t>年兵团警官高等专科学校面向兵团监</w:t>
      </w:r>
      <w:r w:rsidRPr="004723C5">
        <w:rPr>
          <w:rFonts w:ascii="Times New Roman" w:eastAsia="方正仿宋简体" w:hAnsi="Times New Roman" w:hint="eastAsia"/>
          <w:color w:val="000000"/>
          <w:spacing w:val="-5"/>
          <w:sz w:val="32"/>
          <w:szCs w:val="32"/>
        </w:rPr>
        <w:t>狱系统</w:t>
      </w:r>
    </w:p>
    <w:p w14:paraId="3614296C" w14:textId="77777777" w:rsidR="00B87332" w:rsidRPr="004723C5" w:rsidRDefault="002452AB">
      <w:pPr>
        <w:pStyle w:val="p17"/>
        <w:spacing w:before="0" w:after="0" w:line="600" w:lineRule="exact"/>
        <w:ind w:leftChars="50" w:left="105" w:firstLineChars="500" w:firstLine="1550"/>
        <w:jc w:val="both"/>
        <w:rPr>
          <w:rFonts w:ascii="Times New Roman" w:eastAsia="方正仿宋简体" w:hAnsi="Times New Roman"/>
          <w:color w:val="000000"/>
          <w:sz w:val="32"/>
          <w:szCs w:val="32"/>
        </w:rPr>
      </w:pPr>
      <w:r w:rsidRPr="004723C5">
        <w:rPr>
          <w:rFonts w:ascii="Times New Roman" w:eastAsia="方正仿宋简体" w:hAnsi="Times New Roman" w:hint="eastAsia"/>
          <w:color w:val="000000"/>
          <w:spacing w:val="-5"/>
          <w:sz w:val="32"/>
          <w:szCs w:val="32"/>
        </w:rPr>
        <w:t>公开选调教师和工作人员报名表</w:t>
      </w:r>
    </w:p>
    <w:p w14:paraId="3E85E276" w14:textId="77777777" w:rsidR="00B87332" w:rsidRPr="004723C5" w:rsidRDefault="00B87332">
      <w:pPr>
        <w:pStyle w:val="p17"/>
        <w:spacing w:before="0" w:after="0" w:line="600" w:lineRule="exact"/>
        <w:jc w:val="both"/>
        <w:rPr>
          <w:rFonts w:ascii="Times New Roman" w:eastAsia="方正仿宋简体" w:hAnsi="Times New Roman"/>
          <w:color w:val="000000"/>
          <w:sz w:val="32"/>
          <w:szCs w:val="32"/>
        </w:rPr>
      </w:pPr>
    </w:p>
    <w:p w14:paraId="314D949F" w14:textId="77777777" w:rsidR="00B87332" w:rsidRPr="004723C5" w:rsidRDefault="002452AB">
      <w:pPr>
        <w:pStyle w:val="p17"/>
        <w:spacing w:before="0" w:after="0" w:line="600" w:lineRule="exact"/>
        <w:jc w:val="right"/>
        <w:rPr>
          <w:rFonts w:ascii="Times New Roman" w:eastAsia="方正仿宋简体" w:hAnsi="Times New Roman"/>
          <w:color w:val="000000"/>
          <w:sz w:val="32"/>
          <w:szCs w:val="32"/>
        </w:rPr>
      </w:pPr>
      <w:r w:rsidRPr="004723C5">
        <w:rPr>
          <w:rFonts w:ascii="Times New Roman" w:eastAsia="方正仿宋简体" w:hAnsi="Times New Roman" w:hint="eastAsia"/>
          <w:color w:val="000000"/>
          <w:sz w:val="32"/>
          <w:szCs w:val="32"/>
        </w:rPr>
        <w:t>新疆生产建设兵团监狱管理局</w:t>
      </w:r>
    </w:p>
    <w:p w14:paraId="084B63BE" w14:textId="77777777" w:rsidR="00B87332" w:rsidRPr="004723C5" w:rsidRDefault="002452AB">
      <w:pPr>
        <w:pStyle w:val="p17"/>
        <w:spacing w:before="0" w:after="0" w:line="600" w:lineRule="exact"/>
        <w:ind w:leftChars="227" w:left="477" w:firstLineChars="1600" w:firstLine="5120"/>
        <w:jc w:val="both"/>
        <w:rPr>
          <w:rFonts w:ascii="Times New Roman" w:eastAsia="方正仿宋简体" w:hAnsi="Times New Roman"/>
          <w:color w:val="000000"/>
          <w:sz w:val="32"/>
          <w:szCs w:val="32"/>
        </w:rPr>
      </w:pPr>
      <w:r w:rsidRPr="004723C5">
        <w:rPr>
          <w:rFonts w:ascii="Times New Roman" w:eastAsia="方正仿宋简体" w:hAnsi="Times New Roman" w:hint="eastAsia"/>
          <w:color w:val="000000"/>
          <w:sz w:val="32"/>
          <w:szCs w:val="32"/>
        </w:rPr>
        <w:t>2020</w:t>
      </w:r>
      <w:r w:rsidRPr="004723C5">
        <w:rPr>
          <w:rFonts w:ascii="Times New Roman" w:eastAsia="方正仿宋简体" w:hAnsi="Times New Roman" w:hint="eastAsia"/>
          <w:color w:val="000000"/>
          <w:sz w:val="32"/>
          <w:szCs w:val="32"/>
        </w:rPr>
        <w:t>年</w:t>
      </w:r>
      <w:r w:rsidRPr="004723C5">
        <w:rPr>
          <w:rFonts w:ascii="Times New Roman" w:eastAsia="方正仿宋简体" w:hAnsi="Times New Roman" w:hint="eastAsia"/>
          <w:color w:val="000000"/>
          <w:sz w:val="32"/>
          <w:szCs w:val="32"/>
        </w:rPr>
        <w:t>7</w:t>
      </w:r>
      <w:r w:rsidRPr="004723C5">
        <w:rPr>
          <w:rFonts w:ascii="Times New Roman" w:eastAsia="方正仿宋简体" w:hAnsi="Times New Roman" w:hint="eastAsia"/>
          <w:color w:val="000000"/>
          <w:sz w:val="32"/>
          <w:szCs w:val="32"/>
        </w:rPr>
        <w:t>月</w:t>
      </w:r>
      <w:r w:rsidRPr="004723C5">
        <w:rPr>
          <w:rFonts w:ascii="Times New Roman" w:eastAsia="方正仿宋简体" w:hAnsi="Times New Roman" w:hint="eastAsia"/>
          <w:color w:val="000000"/>
          <w:sz w:val="32"/>
          <w:szCs w:val="32"/>
        </w:rPr>
        <w:t>18</w:t>
      </w:r>
      <w:r w:rsidRPr="004723C5">
        <w:rPr>
          <w:rFonts w:ascii="Times New Roman" w:eastAsia="方正仿宋简体" w:hAnsi="Times New Roman" w:hint="eastAsia"/>
          <w:color w:val="000000"/>
          <w:sz w:val="32"/>
          <w:szCs w:val="32"/>
        </w:rPr>
        <w:t>日</w:t>
      </w:r>
    </w:p>
    <w:sectPr w:rsidR="00B87332" w:rsidRPr="004723C5">
      <w:footerReference w:type="even" r:id="rId8"/>
      <w:pgSz w:w="11906" w:h="16838"/>
      <w:pgMar w:top="1701" w:right="1474" w:bottom="1644" w:left="1588" w:header="851" w:footer="992" w:gutter="0"/>
      <w:pgNumType w:fmt="numberInDash" w:start="7"/>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39A1D" w14:textId="77777777" w:rsidR="00A36AEA" w:rsidRDefault="00A36AEA">
      <w:r>
        <w:separator/>
      </w:r>
    </w:p>
  </w:endnote>
  <w:endnote w:type="continuationSeparator" w:id="0">
    <w:p w14:paraId="017652E6" w14:textId="77777777" w:rsidR="00A36AEA" w:rsidRDefault="00A36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方正仿宋简体">
    <w:altName w:val="微软雅黑"/>
    <w:charset w:val="86"/>
    <w:family w:val="auto"/>
    <w:pitch w:val="variable"/>
    <w:sig w:usb0="00000001" w:usb1="080E0000" w:usb2="00000010" w:usb3="00000000" w:csb0="00040000" w:csb1="00000000"/>
  </w:font>
  <w:font w:name="方正黑体简体">
    <w:altName w:val="微软雅黑"/>
    <w:charset w:val="86"/>
    <w:family w:val="script"/>
    <w:pitch w:val="fixed"/>
    <w:sig w:usb0="00000001" w:usb1="080E0000" w:usb2="00000010" w:usb3="00000000" w:csb0="00040000" w:csb1="00000000"/>
  </w:font>
  <w:font w:name="方正楷体简体">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F78EB" w14:textId="77777777" w:rsidR="00B87332" w:rsidRDefault="002452AB">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15BEBEDE" w14:textId="77777777" w:rsidR="00B87332" w:rsidRDefault="00B873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C241F" w14:textId="77777777" w:rsidR="00A36AEA" w:rsidRDefault="00A36AEA">
      <w:r>
        <w:separator/>
      </w:r>
    </w:p>
  </w:footnote>
  <w:footnote w:type="continuationSeparator" w:id="0">
    <w:p w14:paraId="1E16D48D" w14:textId="77777777" w:rsidR="00A36AEA" w:rsidRDefault="00A36A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Formatting/>
  <w:defaultTabStop w:val="42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16942"/>
    <w:rsid w:val="00043189"/>
    <w:rsid w:val="00043FB6"/>
    <w:rsid w:val="00056EFB"/>
    <w:rsid w:val="000617BA"/>
    <w:rsid w:val="0006530A"/>
    <w:rsid w:val="00093C4B"/>
    <w:rsid w:val="0009409D"/>
    <w:rsid w:val="0009565A"/>
    <w:rsid w:val="000B32F2"/>
    <w:rsid w:val="000E048C"/>
    <w:rsid w:val="000E3A77"/>
    <w:rsid w:val="00102F12"/>
    <w:rsid w:val="00111CDE"/>
    <w:rsid w:val="0011357A"/>
    <w:rsid w:val="001146F9"/>
    <w:rsid w:val="00115A82"/>
    <w:rsid w:val="00117834"/>
    <w:rsid w:val="001304CB"/>
    <w:rsid w:val="0013749E"/>
    <w:rsid w:val="00157315"/>
    <w:rsid w:val="00161961"/>
    <w:rsid w:val="00172A27"/>
    <w:rsid w:val="001916A5"/>
    <w:rsid w:val="00197B37"/>
    <w:rsid w:val="001B55F1"/>
    <w:rsid w:val="001D3D19"/>
    <w:rsid w:val="001D7B17"/>
    <w:rsid w:val="001E20CB"/>
    <w:rsid w:val="001E6140"/>
    <w:rsid w:val="001F6BE1"/>
    <w:rsid w:val="00201D55"/>
    <w:rsid w:val="00206F04"/>
    <w:rsid w:val="00212269"/>
    <w:rsid w:val="00227DBB"/>
    <w:rsid w:val="002452AB"/>
    <w:rsid w:val="0024649C"/>
    <w:rsid w:val="00256AFE"/>
    <w:rsid w:val="00264E77"/>
    <w:rsid w:val="00266446"/>
    <w:rsid w:val="00277361"/>
    <w:rsid w:val="00285CA8"/>
    <w:rsid w:val="002A5EF2"/>
    <w:rsid w:val="002B00D8"/>
    <w:rsid w:val="002C6343"/>
    <w:rsid w:val="002E7C02"/>
    <w:rsid w:val="002F42D3"/>
    <w:rsid w:val="00324788"/>
    <w:rsid w:val="00341E4A"/>
    <w:rsid w:val="00342F3A"/>
    <w:rsid w:val="003613BC"/>
    <w:rsid w:val="00367CA2"/>
    <w:rsid w:val="0038186B"/>
    <w:rsid w:val="00393C5B"/>
    <w:rsid w:val="003966E2"/>
    <w:rsid w:val="003C3989"/>
    <w:rsid w:val="003D6172"/>
    <w:rsid w:val="003F27D1"/>
    <w:rsid w:val="003F65EA"/>
    <w:rsid w:val="00406FDB"/>
    <w:rsid w:val="0041409D"/>
    <w:rsid w:val="00417B1D"/>
    <w:rsid w:val="0042772A"/>
    <w:rsid w:val="00437854"/>
    <w:rsid w:val="00444CC0"/>
    <w:rsid w:val="0045304B"/>
    <w:rsid w:val="004723C5"/>
    <w:rsid w:val="0049723E"/>
    <w:rsid w:val="004A41AF"/>
    <w:rsid w:val="004A63E2"/>
    <w:rsid w:val="004B0728"/>
    <w:rsid w:val="004B5457"/>
    <w:rsid w:val="004C1A8B"/>
    <w:rsid w:val="004F60CA"/>
    <w:rsid w:val="00531095"/>
    <w:rsid w:val="0053129B"/>
    <w:rsid w:val="005349CA"/>
    <w:rsid w:val="0055324B"/>
    <w:rsid w:val="00557FF2"/>
    <w:rsid w:val="005D0851"/>
    <w:rsid w:val="005E493A"/>
    <w:rsid w:val="005E4AC7"/>
    <w:rsid w:val="005F28E5"/>
    <w:rsid w:val="005F3994"/>
    <w:rsid w:val="00604F36"/>
    <w:rsid w:val="0062799E"/>
    <w:rsid w:val="00631B93"/>
    <w:rsid w:val="00635D8C"/>
    <w:rsid w:val="00641BEB"/>
    <w:rsid w:val="00642091"/>
    <w:rsid w:val="0066613A"/>
    <w:rsid w:val="00670A08"/>
    <w:rsid w:val="00676EEF"/>
    <w:rsid w:val="00693BF1"/>
    <w:rsid w:val="006A4E28"/>
    <w:rsid w:val="006A7D84"/>
    <w:rsid w:val="006B5027"/>
    <w:rsid w:val="006C099E"/>
    <w:rsid w:val="006E2F3A"/>
    <w:rsid w:val="006F5461"/>
    <w:rsid w:val="00706542"/>
    <w:rsid w:val="00717504"/>
    <w:rsid w:val="00722CC0"/>
    <w:rsid w:val="007366B0"/>
    <w:rsid w:val="00744CB3"/>
    <w:rsid w:val="00745AA5"/>
    <w:rsid w:val="0076273A"/>
    <w:rsid w:val="007659E0"/>
    <w:rsid w:val="00782B10"/>
    <w:rsid w:val="007A5DEA"/>
    <w:rsid w:val="007B4433"/>
    <w:rsid w:val="007C0B9A"/>
    <w:rsid w:val="007E11D9"/>
    <w:rsid w:val="007E59D0"/>
    <w:rsid w:val="007F61FB"/>
    <w:rsid w:val="00805251"/>
    <w:rsid w:val="00847410"/>
    <w:rsid w:val="00854BCC"/>
    <w:rsid w:val="00875F4A"/>
    <w:rsid w:val="008A3D9A"/>
    <w:rsid w:val="008E6B4D"/>
    <w:rsid w:val="008F10E1"/>
    <w:rsid w:val="008F7B0A"/>
    <w:rsid w:val="009016DA"/>
    <w:rsid w:val="00904AD4"/>
    <w:rsid w:val="00920697"/>
    <w:rsid w:val="00920C9A"/>
    <w:rsid w:val="009243B6"/>
    <w:rsid w:val="00927BA6"/>
    <w:rsid w:val="00963157"/>
    <w:rsid w:val="00981144"/>
    <w:rsid w:val="009A2A2B"/>
    <w:rsid w:val="009A7E03"/>
    <w:rsid w:val="009D4BE2"/>
    <w:rsid w:val="009E6675"/>
    <w:rsid w:val="009E79D8"/>
    <w:rsid w:val="009F43F1"/>
    <w:rsid w:val="00A02CAE"/>
    <w:rsid w:val="00A11683"/>
    <w:rsid w:val="00A32227"/>
    <w:rsid w:val="00A36AEA"/>
    <w:rsid w:val="00A46812"/>
    <w:rsid w:val="00A5045E"/>
    <w:rsid w:val="00A707AB"/>
    <w:rsid w:val="00A71696"/>
    <w:rsid w:val="00A726E1"/>
    <w:rsid w:val="00A74E42"/>
    <w:rsid w:val="00A77F92"/>
    <w:rsid w:val="00A855C7"/>
    <w:rsid w:val="00AC73C7"/>
    <w:rsid w:val="00AF02F5"/>
    <w:rsid w:val="00B11B75"/>
    <w:rsid w:val="00B207CA"/>
    <w:rsid w:val="00B22853"/>
    <w:rsid w:val="00B27EA7"/>
    <w:rsid w:val="00B400D5"/>
    <w:rsid w:val="00B614BF"/>
    <w:rsid w:val="00B6156B"/>
    <w:rsid w:val="00B84211"/>
    <w:rsid w:val="00B87332"/>
    <w:rsid w:val="00B96F44"/>
    <w:rsid w:val="00BB50AA"/>
    <w:rsid w:val="00BC5114"/>
    <w:rsid w:val="00BC7871"/>
    <w:rsid w:val="00BD1BE6"/>
    <w:rsid w:val="00BD30FC"/>
    <w:rsid w:val="00BD4B5E"/>
    <w:rsid w:val="00BD6C47"/>
    <w:rsid w:val="00C31F16"/>
    <w:rsid w:val="00C47851"/>
    <w:rsid w:val="00C6041D"/>
    <w:rsid w:val="00C607BE"/>
    <w:rsid w:val="00C6425B"/>
    <w:rsid w:val="00C8796C"/>
    <w:rsid w:val="00C936B2"/>
    <w:rsid w:val="00CD1D7E"/>
    <w:rsid w:val="00CD6675"/>
    <w:rsid w:val="00CD7B56"/>
    <w:rsid w:val="00CF0BC9"/>
    <w:rsid w:val="00CF47EF"/>
    <w:rsid w:val="00D218C0"/>
    <w:rsid w:val="00D305FA"/>
    <w:rsid w:val="00D308BB"/>
    <w:rsid w:val="00D460E8"/>
    <w:rsid w:val="00D66397"/>
    <w:rsid w:val="00DA0317"/>
    <w:rsid w:val="00DA6BE8"/>
    <w:rsid w:val="00DB7818"/>
    <w:rsid w:val="00DB7B8A"/>
    <w:rsid w:val="00DC715A"/>
    <w:rsid w:val="00DD52EB"/>
    <w:rsid w:val="00DD7D77"/>
    <w:rsid w:val="00DE4BC2"/>
    <w:rsid w:val="00DE795E"/>
    <w:rsid w:val="00DF2702"/>
    <w:rsid w:val="00E311E2"/>
    <w:rsid w:val="00E6118C"/>
    <w:rsid w:val="00E66309"/>
    <w:rsid w:val="00E722D9"/>
    <w:rsid w:val="00E92548"/>
    <w:rsid w:val="00ED271D"/>
    <w:rsid w:val="00F3254F"/>
    <w:rsid w:val="00F40916"/>
    <w:rsid w:val="00F7138C"/>
    <w:rsid w:val="00F97B40"/>
    <w:rsid w:val="00FB1338"/>
    <w:rsid w:val="00FC3EAC"/>
    <w:rsid w:val="00FC7B42"/>
    <w:rsid w:val="00FF2BBD"/>
    <w:rsid w:val="050663F8"/>
    <w:rsid w:val="08586D48"/>
    <w:rsid w:val="09F67B89"/>
    <w:rsid w:val="0B745530"/>
    <w:rsid w:val="0C7A3AFA"/>
    <w:rsid w:val="0E2A0EBB"/>
    <w:rsid w:val="10FE4061"/>
    <w:rsid w:val="124571E5"/>
    <w:rsid w:val="1284669F"/>
    <w:rsid w:val="13125205"/>
    <w:rsid w:val="15614772"/>
    <w:rsid w:val="15A60BC9"/>
    <w:rsid w:val="161F7A03"/>
    <w:rsid w:val="16EF1774"/>
    <w:rsid w:val="1A0300C9"/>
    <w:rsid w:val="1BDD6770"/>
    <w:rsid w:val="1CE069DD"/>
    <w:rsid w:val="1D337600"/>
    <w:rsid w:val="1DBC32BB"/>
    <w:rsid w:val="1DEA1EEA"/>
    <w:rsid w:val="1F4D50C2"/>
    <w:rsid w:val="218C1C82"/>
    <w:rsid w:val="22F5046A"/>
    <w:rsid w:val="2614451E"/>
    <w:rsid w:val="2B0140CE"/>
    <w:rsid w:val="2B207381"/>
    <w:rsid w:val="2BF25FF3"/>
    <w:rsid w:val="2EDB6EBF"/>
    <w:rsid w:val="3097237C"/>
    <w:rsid w:val="31237AD6"/>
    <w:rsid w:val="3331786D"/>
    <w:rsid w:val="34AD44CB"/>
    <w:rsid w:val="38A721D6"/>
    <w:rsid w:val="3BB473F9"/>
    <w:rsid w:val="3C400EE3"/>
    <w:rsid w:val="3CFC5AEE"/>
    <w:rsid w:val="3E237DCE"/>
    <w:rsid w:val="3F024C5D"/>
    <w:rsid w:val="407F0B16"/>
    <w:rsid w:val="442271B9"/>
    <w:rsid w:val="4BD53393"/>
    <w:rsid w:val="4BE20514"/>
    <w:rsid w:val="4C916E72"/>
    <w:rsid w:val="502467FC"/>
    <w:rsid w:val="5067254A"/>
    <w:rsid w:val="50BD60CE"/>
    <w:rsid w:val="5204099A"/>
    <w:rsid w:val="540C7EC2"/>
    <w:rsid w:val="56B3625E"/>
    <w:rsid w:val="597E1D52"/>
    <w:rsid w:val="60A879D2"/>
    <w:rsid w:val="63133BAD"/>
    <w:rsid w:val="63FD69E8"/>
    <w:rsid w:val="64103ECA"/>
    <w:rsid w:val="64156BFA"/>
    <w:rsid w:val="651809D2"/>
    <w:rsid w:val="65312C82"/>
    <w:rsid w:val="66C527DC"/>
    <w:rsid w:val="67D55657"/>
    <w:rsid w:val="6CCD3214"/>
    <w:rsid w:val="6D191B23"/>
    <w:rsid w:val="6EAF1388"/>
    <w:rsid w:val="6EEC087E"/>
    <w:rsid w:val="6F7D0AA2"/>
    <w:rsid w:val="704059DD"/>
    <w:rsid w:val="71783F3A"/>
    <w:rsid w:val="71B70EEB"/>
    <w:rsid w:val="71B80EA4"/>
    <w:rsid w:val="735571DC"/>
    <w:rsid w:val="75F83468"/>
    <w:rsid w:val="76541501"/>
    <w:rsid w:val="77694A70"/>
    <w:rsid w:val="77E709A6"/>
    <w:rsid w:val="79686AA6"/>
    <w:rsid w:val="7AE47ECB"/>
    <w:rsid w:val="7B4128DF"/>
    <w:rsid w:val="7C704513"/>
    <w:rsid w:val="7CC56655"/>
    <w:rsid w:val="7CE00C0A"/>
    <w:rsid w:val="7D147074"/>
    <w:rsid w:val="7F575D64"/>
    <w:rsid w:val="7F7F44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644F7F"/>
  <w15:docId w15:val="{1CB7A34C-BAD2-4621-8CAC-2FCF4A4AB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Date"/>
    <w:basedOn w:val="a"/>
    <w:next w:val="a"/>
    <w:qFormat/>
    <w:pPr>
      <w:ind w:leftChars="2500" w:left="100"/>
    </w:pPr>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a">
    <w:name w:val="Normal (Web)"/>
    <w:basedOn w:val="a"/>
    <w:qFormat/>
    <w:pPr>
      <w:spacing w:before="100" w:beforeAutospacing="1" w:after="100" w:afterAutospacing="1"/>
      <w:jc w:val="left"/>
    </w:pPr>
    <w:rPr>
      <w:rFonts w:ascii="Calibri" w:hAnsi="Calibri"/>
      <w:kern w:val="0"/>
      <w:sz w:val="24"/>
      <w:szCs w:val="24"/>
    </w:rPr>
  </w:style>
  <w:style w:type="character" w:styleId="ab">
    <w:name w:val="page number"/>
    <w:basedOn w:val="a0"/>
    <w:qFormat/>
  </w:style>
  <w:style w:type="paragraph" w:customStyle="1" w:styleId="p0">
    <w:name w:val="p0"/>
    <w:basedOn w:val="a"/>
    <w:qFormat/>
    <w:pPr>
      <w:widowControl/>
    </w:pPr>
    <w:rPr>
      <w:rFonts w:ascii="Calibri" w:hAnsi="Calibri" w:cs="宋体"/>
      <w:kern w:val="0"/>
      <w:szCs w:val="21"/>
    </w:rPr>
  </w:style>
  <w:style w:type="character" w:customStyle="1" w:styleId="a6">
    <w:name w:val="批注框文本 字符"/>
    <w:link w:val="a5"/>
    <w:qFormat/>
    <w:rPr>
      <w:kern w:val="2"/>
      <w:sz w:val="18"/>
      <w:szCs w:val="18"/>
    </w:rPr>
  </w:style>
  <w:style w:type="paragraph" w:customStyle="1" w:styleId="p17">
    <w:name w:val="p17"/>
    <w:basedOn w:val="a"/>
    <w:qFormat/>
    <w:pPr>
      <w:widowControl/>
      <w:spacing w:before="100" w:after="100"/>
      <w:jc w:val="left"/>
    </w:pPr>
    <w:rPr>
      <w:rFonts w:ascii="宋体" w:hAnsi="宋体" w:cs="宋体"/>
      <w:kern w:val="0"/>
      <w:sz w:val="24"/>
      <w:szCs w:val="24"/>
    </w:rPr>
  </w:style>
  <w:style w:type="character" w:customStyle="1" w:styleId="15">
    <w:name w:val="15"/>
    <w:qFormat/>
    <w:rPr>
      <w:rFonts w:ascii="Times New Roman" w:hAnsi="Times New Roman" w:cs="Times New Roman" w:hint="default"/>
      <w:b/>
      <w:bCs/>
      <w:sz w:val="20"/>
      <w:szCs w:val="20"/>
    </w:rPr>
  </w:style>
  <w:style w:type="paragraph" w:customStyle="1" w:styleId="1">
    <w:name w:val="修订1"/>
    <w:hidden/>
    <w:uiPriority w:val="99"/>
    <w:semiHidden/>
    <w:qFormat/>
    <w:rPr>
      <w:kern w:val="2"/>
      <w:sz w:val="21"/>
    </w:rPr>
  </w:style>
  <w:style w:type="character" w:customStyle="1" w:styleId="a8">
    <w:name w:val="页脚 字符"/>
    <w:basedOn w:val="a0"/>
    <w:link w:val="a7"/>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357559E-1D11-4BAF-805B-986039EC444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签    报</dc:title>
  <dc:creator>Administrator</dc:creator>
  <cp:lastModifiedBy>王 丹阳</cp:lastModifiedBy>
  <cp:revision>8</cp:revision>
  <cp:lastPrinted>2020-07-12T08:56:00Z</cp:lastPrinted>
  <dcterms:created xsi:type="dcterms:W3CDTF">2020-07-18T09:16:00Z</dcterms:created>
  <dcterms:modified xsi:type="dcterms:W3CDTF">2020-07-19T05:50:00Z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